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A62B6" w:rsidRDefault="008C77AD" w:rsidP="002A62B6">
      <w:pPr>
        <w:jc w:val="center"/>
      </w:pPr>
      <w:r>
        <w:t xml:space="preserve">КОМИТЕТ ПО </w:t>
      </w:r>
      <w:r w:rsidR="002A62B6">
        <w:t xml:space="preserve"> ОБРАЗОВАНИ</w:t>
      </w:r>
      <w:r>
        <w:t>Ю</w:t>
      </w:r>
      <w:r w:rsidR="002A62B6">
        <w:t xml:space="preserve"> ПСКОВСКОЙ ОБЛАСТИ</w:t>
      </w:r>
    </w:p>
    <w:p w:rsidR="002A62B6" w:rsidRDefault="002A62B6" w:rsidP="002A62B6">
      <w:pPr>
        <w:jc w:val="center"/>
      </w:pPr>
      <w:r>
        <w:t xml:space="preserve">ГОСУДАРСТВЕННОЕ БЮДЖЕТНОЕ ПРОФЕССИОНАЛЬНОЕ </w:t>
      </w:r>
    </w:p>
    <w:p w:rsidR="002A62B6" w:rsidRDefault="002A62B6" w:rsidP="002A62B6">
      <w:pPr>
        <w:jc w:val="center"/>
      </w:pPr>
      <w:r>
        <w:t>ОБРАЗОВАТЕЛЬНОЕ УЧРЕЖДЕНИЕ</w:t>
      </w:r>
    </w:p>
    <w:p w:rsidR="002A62B6" w:rsidRDefault="002A62B6" w:rsidP="002A62B6">
      <w:pPr>
        <w:jc w:val="center"/>
      </w:pPr>
      <w:r>
        <w:t xml:space="preserve"> «ВЕЛИКОЛУКСКИЙ ПОЛИТЕХНИЧЕСКИЙ КОЛЛЕДЖ»</w:t>
      </w:r>
    </w:p>
    <w:p w:rsidR="002A62B6" w:rsidRDefault="002A62B6" w:rsidP="002A62B6"/>
    <w:p w:rsidR="002A62B6" w:rsidRDefault="002A62B6" w:rsidP="002A62B6"/>
    <w:p w:rsidR="002A62B6" w:rsidRDefault="002A62B6" w:rsidP="002A62B6"/>
    <w:p w:rsidR="002A62B6" w:rsidRDefault="002A62B6" w:rsidP="002A62B6"/>
    <w:p w:rsidR="00247B2C" w:rsidRDefault="00247B2C" w:rsidP="00247B2C">
      <w:pPr>
        <w:framePr w:hSpace="180" w:wrap="around" w:vAnchor="page" w:hAnchor="page" w:x="1231" w:y="5386"/>
        <w:rPr>
          <w:sz w:val="26"/>
          <w:szCs w:val="26"/>
        </w:rPr>
      </w:pPr>
      <w:r>
        <w:rPr>
          <w:bCs/>
          <w:sz w:val="26"/>
          <w:szCs w:val="26"/>
        </w:rPr>
        <w:t>СОГЛАСОВАНО</w:t>
      </w:r>
    </w:p>
    <w:p w:rsidR="00247B2C" w:rsidRDefault="00247B2C" w:rsidP="00247B2C">
      <w:pPr>
        <w:framePr w:hSpace="180" w:wrap="around" w:vAnchor="page" w:hAnchor="page" w:x="1231" w:y="5386"/>
        <w:rPr>
          <w:sz w:val="26"/>
          <w:szCs w:val="26"/>
        </w:rPr>
      </w:pPr>
      <w:r>
        <w:rPr>
          <w:sz w:val="26"/>
          <w:szCs w:val="26"/>
        </w:rPr>
        <w:t>____________________________________________</w:t>
      </w:r>
    </w:p>
    <w:p w:rsidR="00247B2C" w:rsidRDefault="00247B2C" w:rsidP="00247B2C">
      <w:pPr>
        <w:framePr w:hSpace="180" w:wrap="around" w:vAnchor="page" w:hAnchor="page" w:x="1231" w:y="5386"/>
        <w:rPr>
          <w:sz w:val="26"/>
          <w:szCs w:val="26"/>
        </w:rPr>
      </w:pPr>
      <w:r>
        <w:rPr>
          <w:sz w:val="26"/>
          <w:szCs w:val="26"/>
        </w:rPr>
        <w:t>____________________________________________</w:t>
      </w:r>
    </w:p>
    <w:p w:rsidR="00247B2C" w:rsidRDefault="00247B2C" w:rsidP="00247B2C">
      <w:pPr>
        <w:framePr w:hSpace="180" w:wrap="around" w:vAnchor="page" w:hAnchor="page" w:x="1231" w:y="5386"/>
      </w:pPr>
      <w:r>
        <w:t>Должности представителей работодателей и подписи</w:t>
      </w:r>
    </w:p>
    <w:p w:rsidR="00247B2C" w:rsidRDefault="00247B2C" w:rsidP="00247B2C">
      <w:pPr>
        <w:framePr w:hSpace="180" w:wrap="around" w:vAnchor="page" w:hAnchor="page" w:x="1231" w:y="5386"/>
      </w:pPr>
      <w:r>
        <w:t>Печать предприятия от работодателей</w:t>
      </w:r>
    </w:p>
    <w:p w:rsidR="00247B2C" w:rsidRDefault="00247B2C" w:rsidP="00247B2C">
      <w:pPr>
        <w:framePr w:hSpace="180" w:wrap="around" w:vAnchor="page" w:hAnchor="page" w:x="1231" w:y="5386"/>
      </w:pPr>
      <w:r>
        <w:t>«_______»_____________20</w:t>
      </w:r>
      <w:r w:rsidR="008C77AD">
        <w:t>23</w:t>
      </w:r>
      <w:r>
        <w:t xml:space="preserve"> г.</w:t>
      </w:r>
    </w:p>
    <w:p w:rsidR="002A62B6" w:rsidRDefault="002A62B6" w:rsidP="002A62B6"/>
    <w:p w:rsidR="002A62B6" w:rsidRDefault="002A62B6" w:rsidP="002A62B6"/>
    <w:p w:rsidR="002A62B6" w:rsidRDefault="002A62B6" w:rsidP="002A62B6"/>
    <w:p w:rsidR="002A62B6" w:rsidRDefault="002A62B6" w:rsidP="002A62B6"/>
    <w:tbl>
      <w:tblPr>
        <w:tblpPr w:leftFromText="180" w:rightFromText="180" w:bottomFromText="200" w:horzAnchor="margin" w:tblpXSpec="center" w:tblpY="2944"/>
        <w:tblW w:w="0" w:type="auto"/>
        <w:tblLook w:val="04A0" w:firstRow="1" w:lastRow="0" w:firstColumn="1" w:lastColumn="0" w:noHBand="0" w:noVBand="1"/>
      </w:tblPr>
      <w:tblGrid>
        <w:gridCol w:w="4736"/>
        <w:gridCol w:w="4835"/>
      </w:tblGrid>
      <w:tr w:rsidR="002A62B6" w:rsidTr="00233392">
        <w:tc>
          <w:tcPr>
            <w:tcW w:w="4736" w:type="dxa"/>
          </w:tcPr>
          <w:p w:rsidR="002A62B6" w:rsidRPr="00247B2C" w:rsidRDefault="002A62B6" w:rsidP="00233392">
            <w:pPr>
              <w:rPr>
                <w:lang w:eastAsia="en-US"/>
              </w:rPr>
            </w:pPr>
            <w:r w:rsidRPr="00247B2C">
              <w:rPr>
                <w:lang w:eastAsia="en-US"/>
              </w:rPr>
              <w:t>РАССМОТРЕНО</w:t>
            </w:r>
          </w:p>
          <w:p w:rsidR="002A62B6" w:rsidRPr="00247B2C" w:rsidRDefault="002A62B6" w:rsidP="00233392">
            <w:pPr>
              <w:rPr>
                <w:lang w:eastAsia="en-US"/>
              </w:rPr>
            </w:pPr>
            <w:r w:rsidRPr="00247B2C">
              <w:rPr>
                <w:lang w:eastAsia="en-US"/>
              </w:rPr>
              <w:t>на заседании ПЦК</w:t>
            </w:r>
          </w:p>
          <w:p w:rsidR="002A62B6" w:rsidRPr="00247B2C" w:rsidRDefault="002A62B6" w:rsidP="00233392">
            <w:pPr>
              <w:rPr>
                <w:lang w:eastAsia="en-US"/>
              </w:rPr>
            </w:pPr>
            <w:r w:rsidRPr="00247B2C">
              <w:rPr>
                <w:lang w:eastAsia="en-US"/>
              </w:rPr>
              <w:t xml:space="preserve">Протокол № ________ </w:t>
            </w:r>
          </w:p>
          <w:p w:rsidR="002A62B6" w:rsidRPr="00247B2C" w:rsidRDefault="002A62B6" w:rsidP="00233392">
            <w:pPr>
              <w:rPr>
                <w:lang w:eastAsia="en-US"/>
              </w:rPr>
            </w:pPr>
            <w:r w:rsidRPr="00247B2C">
              <w:rPr>
                <w:lang w:eastAsia="en-US"/>
              </w:rPr>
              <w:t>от «____»_________________20</w:t>
            </w:r>
            <w:r w:rsidR="008C77AD">
              <w:rPr>
                <w:lang w:eastAsia="en-US"/>
              </w:rPr>
              <w:t>23</w:t>
            </w:r>
            <w:r w:rsidRPr="00247B2C">
              <w:rPr>
                <w:lang w:eastAsia="en-US"/>
              </w:rPr>
              <w:t xml:space="preserve">г.  </w:t>
            </w:r>
          </w:p>
          <w:p w:rsidR="002A62B6" w:rsidRPr="00247B2C" w:rsidRDefault="002A62B6" w:rsidP="00233392">
            <w:pPr>
              <w:widowControl w:val="0"/>
              <w:autoSpaceDE w:val="0"/>
              <w:autoSpaceDN w:val="0"/>
              <w:adjustRightInd w:val="0"/>
              <w:rPr>
                <w:lang w:eastAsia="en-US"/>
              </w:rPr>
            </w:pPr>
          </w:p>
        </w:tc>
        <w:tc>
          <w:tcPr>
            <w:tcW w:w="4835" w:type="dxa"/>
            <w:hideMark/>
          </w:tcPr>
          <w:p w:rsidR="002A62B6" w:rsidRPr="00247B2C" w:rsidRDefault="002A62B6" w:rsidP="00233392">
            <w:pPr>
              <w:jc w:val="right"/>
              <w:rPr>
                <w:lang w:eastAsia="en-US"/>
              </w:rPr>
            </w:pPr>
            <w:r w:rsidRPr="00247B2C">
              <w:rPr>
                <w:lang w:eastAsia="en-US"/>
              </w:rPr>
              <w:t>УТВЕРЖДАЮ</w:t>
            </w:r>
          </w:p>
          <w:p w:rsidR="002A62B6" w:rsidRPr="00247B2C" w:rsidRDefault="002A62B6" w:rsidP="00233392">
            <w:pPr>
              <w:jc w:val="right"/>
              <w:rPr>
                <w:lang w:eastAsia="en-US"/>
              </w:rPr>
            </w:pPr>
            <w:r w:rsidRPr="00247B2C">
              <w:rPr>
                <w:lang w:eastAsia="en-US"/>
              </w:rPr>
              <w:t>зам. директора по УПР</w:t>
            </w:r>
          </w:p>
          <w:p w:rsidR="002A62B6" w:rsidRPr="00247B2C" w:rsidRDefault="002A62B6" w:rsidP="00233392">
            <w:pPr>
              <w:jc w:val="right"/>
              <w:rPr>
                <w:lang w:eastAsia="en-US"/>
              </w:rPr>
            </w:pPr>
            <w:r w:rsidRPr="00247B2C">
              <w:rPr>
                <w:lang w:eastAsia="en-US"/>
              </w:rPr>
              <w:t>________ В.А. Стулова</w:t>
            </w:r>
          </w:p>
          <w:p w:rsidR="002A62B6" w:rsidRPr="00247B2C" w:rsidRDefault="002A62B6" w:rsidP="008C77AD">
            <w:pPr>
              <w:widowControl w:val="0"/>
              <w:autoSpaceDE w:val="0"/>
              <w:autoSpaceDN w:val="0"/>
              <w:adjustRightInd w:val="0"/>
              <w:jc w:val="right"/>
              <w:rPr>
                <w:lang w:eastAsia="en-US"/>
              </w:rPr>
            </w:pPr>
            <w:r w:rsidRPr="00247B2C">
              <w:rPr>
                <w:lang w:eastAsia="en-US"/>
              </w:rPr>
              <w:t>«___»__________20</w:t>
            </w:r>
            <w:r w:rsidR="008C77AD">
              <w:rPr>
                <w:lang w:eastAsia="en-US"/>
              </w:rPr>
              <w:t>23</w:t>
            </w:r>
            <w:r w:rsidR="00233392" w:rsidRPr="00247B2C">
              <w:rPr>
                <w:lang w:eastAsia="en-US"/>
              </w:rPr>
              <w:t>г.</w:t>
            </w:r>
          </w:p>
        </w:tc>
      </w:tr>
    </w:tbl>
    <w:p w:rsidR="002A62B6" w:rsidRPr="00443EF1" w:rsidRDefault="002A62B6" w:rsidP="002A62B6">
      <w:pPr>
        <w:spacing w:line="360" w:lineRule="auto"/>
        <w:jc w:val="both"/>
        <w:rPr>
          <w:b/>
          <w:sz w:val="28"/>
          <w:szCs w:val="28"/>
        </w:rPr>
      </w:pPr>
    </w:p>
    <w:p w:rsidR="002A62B6" w:rsidRPr="00443EF1" w:rsidRDefault="002A62B6" w:rsidP="002A62B6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443EF1">
        <w:rPr>
          <w:b/>
          <w:bCs/>
          <w:sz w:val="28"/>
          <w:szCs w:val="28"/>
        </w:rPr>
        <w:t>КОМПЛЕКТ</w:t>
      </w:r>
    </w:p>
    <w:p w:rsidR="002A62B6" w:rsidRPr="00443EF1" w:rsidRDefault="002A62B6" w:rsidP="002A62B6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eastAsia="TimesNewRoman"/>
          <w:sz w:val="28"/>
          <w:szCs w:val="28"/>
        </w:rPr>
      </w:pPr>
      <w:r w:rsidRPr="00443EF1">
        <w:rPr>
          <w:rFonts w:eastAsia="TimesNewRoman"/>
          <w:sz w:val="28"/>
          <w:szCs w:val="28"/>
        </w:rPr>
        <w:t>контрольно</w:t>
      </w:r>
      <w:r w:rsidRPr="00443EF1">
        <w:rPr>
          <w:sz w:val="28"/>
          <w:szCs w:val="28"/>
        </w:rPr>
        <w:t>-</w:t>
      </w:r>
      <w:r w:rsidRPr="00443EF1">
        <w:rPr>
          <w:rFonts w:eastAsia="TimesNewRoman"/>
          <w:sz w:val="28"/>
          <w:szCs w:val="28"/>
        </w:rPr>
        <w:t>оценочных средств по профессиональному модулю</w:t>
      </w:r>
    </w:p>
    <w:p w:rsidR="002A62B6" w:rsidRPr="00443EF1" w:rsidRDefault="002A62B6" w:rsidP="002A62B6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443EF1">
        <w:rPr>
          <w:b/>
          <w:bCs/>
          <w:sz w:val="28"/>
          <w:szCs w:val="28"/>
        </w:rPr>
        <w:t>ПМ.02 Ручная дуговая сварка (наплавка, резка) плавящимся покрытым электродом</w:t>
      </w:r>
    </w:p>
    <w:p w:rsidR="002A62B6" w:rsidRDefault="002A62B6" w:rsidP="002A62B6">
      <w:pPr>
        <w:jc w:val="center"/>
        <w:rPr>
          <w:sz w:val="28"/>
          <w:szCs w:val="28"/>
        </w:rPr>
      </w:pPr>
      <w:r w:rsidRPr="00C10B76">
        <w:rPr>
          <w:sz w:val="28"/>
          <w:szCs w:val="28"/>
        </w:rPr>
        <w:t>Для обучения по образовательной программе среднего профессионального образования</w:t>
      </w:r>
      <w:r>
        <w:rPr>
          <w:sz w:val="28"/>
          <w:szCs w:val="28"/>
        </w:rPr>
        <w:t xml:space="preserve"> – </w:t>
      </w:r>
    </w:p>
    <w:p w:rsidR="002A62B6" w:rsidRPr="00443EF1" w:rsidRDefault="002A62B6" w:rsidP="002A62B6">
      <w:pPr>
        <w:jc w:val="center"/>
        <w:rPr>
          <w:sz w:val="28"/>
          <w:szCs w:val="28"/>
        </w:rPr>
      </w:pPr>
      <w:r>
        <w:rPr>
          <w:sz w:val="28"/>
          <w:szCs w:val="28"/>
        </w:rPr>
        <w:t>программе подготовки квалифицированных рабочих и служащих по профессии</w:t>
      </w:r>
    </w:p>
    <w:p w:rsidR="002A62B6" w:rsidRPr="00443EF1" w:rsidRDefault="002A62B6" w:rsidP="002A62B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center"/>
        <w:rPr>
          <w:b/>
          <w:i/>
          <w:sz w:val="28"/>
          <w:szCs w:val="28"/>
        </w:rPr>
      </w:pPr>
      <w:r w:rsidRPr="00443EF1">
        <w:rPr>
          <w:b/>
          <w:i/>
          <w:sz w:val="28"/>
          <w:szCs w:val="28"/>
          <w:shd w:val="clear" w:color="auto" w:fill="FFFFFF"/>
        </w:rPr>
        <w:t>15.01.05 Сварщик (ручной и частично механизированной сварки (наплавки)</w:t>
      </w:r>
    </w:p>
    <w:p w:rsidR="002A62B6" w:rsidRPr="00443EF1" w:rsidRDefault="002A62B6" w:rsidP="002A62B6">
      <w:pPr>
        <w:spacing w:line="360" w:lineRule="auto"/>
        <w:ind w:firstLine="709"/>
        <w:jc w:val="center"/>
        <w:rPr>
          <w:b/>
          <w:bCs/>
          <w:sz w:val="28"/>
          <w:szCs w:val="28"/>
        </w:rPr>
      </w:pPr>
    </w:p>
    <w:p w:rsidR="002A62B6" w:rsidRPr="00443EF1" w:rsidRDefault="002A62B6" w:rsidP="002A62B6">
      <w:pPr>
        <w:spacing w:line="360" w:lineRule="auto"/>
        <w:ind w:firstLine="709"/>
        <w:jc w:val="center"/>
        <w:rPr>
          <w:b/>
          <w:bCs/>
          <w:sz w:val="28"/>
          <w:szCs w:val="28"/>
        </w:rPr>
      </w:pPr>
    </w:p>
    <w:p w:rsidR="002A62B6" w:rsidRPr="00443EF1" w:rsidRDefault="002A62B6" w:rsidP="002A62B6">
      <w:pPr>
        <w:spacing w:line="360" w:lineRule="auto"/>
        <w:ind w:firstLine="709"/>
        <w:jc w:val="center"/>
        <w:rPr>
          <w:b/>
          <w:bCs/>
          <w:sz w:val="28"/>
          <w:szCs w:val="28"/>
        </w:rPr>
      </w:pPr>
    </w:p>
    <w:p w:rsidR="002A62B6" w:rsidRPr="00443EF1" w:rsidRDefault="002A62B6" w:rsidP="002A62B6">
      <w:pPr>
        <w:spacing w:line="360" w:lineRule="auto"/>
        <w:ind w:firstLine="709"/>
        <w:jc w:val="center"/>
        <w:rPr>
          <w:b/>
          <w:bCs/>
          <w:sz w:val="28"/>
          <w:szCs w:val="28"/>
        </w:rPr>
      </w:pPr>
    </w:p>
    <w:p w:rsidR="002A62B6" w:rsidRPr="00443EF1" w:rsidRDefault="002A62B6" w:rsidP="002A62B6">
      <w:pPr>
        <w:spacing w:line="360" w:lineRule="auto"/>
        <w:ind w:firstLine="709"/>
        <w:jc w:val="center"/>
        <w:rPr>
          <w:b/>
          <w:bCs/>
          <w:sz w:val="28"/>
          <w:szCs w:val="28"/>
        </w:rPr>
      </w:pPr>
    </w:p>
    <w:p w:rsidR="002A62B6" w:rsidRPr="00443EF1" w:rsidRDefault="002A62B6" w:rsidP="002A62B6">
      <w:pPr>
        <w:spacing w:line="360" w:lineRule="auto"/>
        <w:ind w:firstLine="709"/>
        <w:jc w:val="center"/>
        <w:rPr>
          <w:b/>
          <w:bCs/>
          <w:sz w:val="28"/>
          <w:szCs w:val="28"/>
        </w:rPr>
      </w:pPr>
    </w:p>
    <w:p w:rsidR="002A62B6" w:rsidRPr="00443EF1" w:rsidRDefault="002A62B6" w:rsidP="002A62B6">
      <w:pPr>
        <w:spacing w:line="360" w:lineRule="auto"/>
        <w:ind w:firstLine="709"/>
        <w:jc w:val="center"/>
        <w:rPr>
          <w:b/>
          <w:bCs/>
          <w:sz w:val="28"/>
          <w:szCs w:val="28"/>
        </w:rPr>
      </w:pPr>
    </w:p>
    <w:p w:rsidR="002A62B6" w:rsidRDefault="002A62B6" w:rsidP="002A62B6">
      <w:pPr>
        <w:spacing w:line="360" w:lineRule="auto"/>
        <w:ind w:firstLine="709"/>
        <w:jc w:val="center"/>
        <w:rPr>
          <w:bCs/>
          <w:sz w:val="28"/>
          <w:szCs w:val="28"/>
        </w:rPr>
      </w:pPr>
      <w:r w:rsidRPr="00443EF1">
        <w:rPr>
          <w:bCs/>
          <w:sz w:val="28"/>
          <w:szCs w:val="28"/>
        </w:rPr>
        <w:t>20</w:t>
      </w:r>
      <w:r w:rsidR="008C77AD">
        <w:rPr>
          <w:bCs/>
          <w:sz w:val="28"/>
          <w:szCs w:val="28"/>
        </w:rPr>
        <w:t>23</w:t>
      </w:r>
      <w:r w:rsidR="00CE0A69">
        <w:rPr>
          <w:bCs/>
          <w:sz w:val="28"/>
          <w:szCs w:val="28"/>
        </w:rPr>
        <w:t>г.</w:t>
      </w:r>
    </w:p>
    <w:p w:rsidR="008C77AD" w:rsidRPr="00443EF1" w:rsidRDefault="008C77AD" w:rsidP="002A62B6">
      <w:pPr>
        <w:spacing w:line="360" w:lineRule="auto"/>
        <w:ind w:firstLine="709"/>
        <w:jc w:val="center"/>
        <w:rPr>
          <w:bCs/>
          <w:sz w:val="28"/>
          <w:szCs w:val="28"/>
        </w:rPr>
      </w:pPr>
    </w:p>
    <w:p w:rsidR="008C77AD" w:rsidRPr="000F131D" w:rsidRDefault="002A62B6" w:rsidP="008C77A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Комплект контрольно-оценочных средств разработан</w:t>
      </w:r>
      <w:r w:rsidRPr="00A9746A">
        <w:rPr>
          <w:sz w:val="28"/>
          <w:szCs w:val="28"/>
        </w:rPr>
        <w:t xml:space="preserve"> на основе Федерального государственного образовательного стандарта </w:t>
      </w:r>
      <w:r>
        <w:rPr>
          <w:sz w:val="28"/>
          <w:szCs w:val="28"/>
        </w:rPr>
        <w:t xml:space="preserve">среднего профессионального образования </w:t>
      </w:r>
      <w:r w:rsidRPr="00A9746A">
        <w:rPr>
          <w:sz w:val="28"/>
          <w:szCs w:val="28"/>
        </w:rPr>
        <w:t xml:space="preserve">по </w:t>
      </w:r>
      <w:r>
        <w:rPr>
          <w:sz w:val="28"/>
          <w:szCs w:val="28"/>
        </w:rPr>
        <w:t>профессии</w:t>
      </w:r>
      <w:r w:rsidRPr="00A9746A">
        <w:rPr>
          <w:sz w:val="28"/>
          <w:szCs w:val="28"/>
        </w:rPr>
        <w:t xml:space="preserve"> </w:t>
      </w:r>
      <w:r w:rsidRPr="00443EF1">
        <w:rPr>
          <w:b/>
          <w:i/>
          <w:sz w:val="28"/>
          <w:szCs w:val="28"/>
          <w:shd w:val="clear" w:color="auto" w:fill="FFFFFF"/>
        </w:rPr>
        <w:t>15.01.05 Сварщик (ручной и частично механизированной сварки (наплавки)</w:t>
      </w:r>
      <w:r>
        <w:rPr>
          <w:b/>
          <w:i/>
          <w:sz w:val="28"/>
          <w:szCs w:val="28"/>
        </w:rPr>
        <w:t xml:space="preserve">, </w:t>
      </w:r>
      <w:r w:rsidRPr="00A9746A">
        <w:rPr>
          <w:sz w:val="28"/>
          <w:szCs w:val="28"/>
        </w:rPr>
        <w:t xml:space="preserve">утвержденного приказом Министерства образования и </w:t>
      </w:r>
      <w:r>
        <w:rPr>
          <w:sz w:val="28"/>
          <w:szCs w:val="28"/>
        </w:rPr>
        <w:t xml:space="preserve">науки Российской Федерации </w:t>
      </w:r>
      <w:r w:rsidRPr="00233392">
        <w:rPr>
          <w:sz w:val="28"/>
          <w:szCs w:val="28"/>
        </w:rPr>
        <w:t xml:space="preserve">№ </w:t>
      </w:r>
      <w:r w:rsidR="006E5487">
        <w:rPr>
          <w:sz w:val="28"/>
          <w:szCs w:val="28"/>
        </w:rPr>
        <w:t>50</w:t>
      </w:r>
      <w:r w:rsidRPr="00233392">
        <w:rPr>
          <w:sz w:val="28"/>
          <w:szCs w:val="28"/>
        </w:rPr>
        <w:t xml:space="preserve">  от 2</w:t>
      </w:r>
      <w:r w:rsidR="006E5487">
        <w:rPr>
          <w:sz w:val="28"/>
          <w:szCs w:val="28"/>
        </w:rPr>
        <w:t>9 января</w:t>
      </w:r>
      <w:r w:rsidRPr="00233392">
        <w:rPr>
          <w:sz w:val="28"/>
          <w:szCs w:val="28"/>
        </w:rPr>
        <w:t xml:space="preserve"> 201</w:t>
      </w:r>
      <w:r w:rsidR="006E5487">
        <w:rPr>
          <w:sz w:val="28"/>
          <w:szCs w:val="28"/>
        </w:rPr>
        <w:t>6</w:t>
      </w:r>
      <w:r w:rsidRPr="00233392">
        <w:rPr>
          <w:sz w:val="28"/>
          <w:szCs w:val="28"/>
        </w:rPr>
        <w:t xml:space="preserve"> года, зарегистрированного Министерством юстиции (рег. № </w:t>
      </w:r>
      <w:r w:rsidR="006E5487">
        <w:rPr>
          <w:sz w:val="28"/>
          <w:szCs w:val="28"/>
        </w:rPr>
        <w:t>41197</w:t>
      </w:r>
      <w:r w:rsidRPr="00233392">
        <w:rPr>
          <w:sz w:val="28"/>
          <w:szCs w:val="28"/>
        </w:rPr>
        <w:t xml:space="preserve"> от</w:t>
      </w:r>
      <w:r w:rsidR="006E5487">
        <w:rPr>
          <w:sz w:val="28"/>
          <w:szCs w:val="28"/>
        </w:rPr>
        <w:t xml:space="preserve"> 24 февраля 2016</w:t>
      </w:r>
      <w:r w:rsidR="008C77AD">
        <w:rPr>
          <w:sz w:val="28"/>
          <w:szCs w:val="28"/>
        </w:rPr>
        <w:t xml:space="preserve"> года),</w:t>
      </w:r>
      <w:r w:rsidR="008C77AD" w:rsidRPr="008C77AD">
        <w:rPr>
          <w:sz w:val="28"/>
          <w:szCs w:val="28"/>
        </w:rPr>
        <w:t xml:space="preserve"> </w:t>
      </w:r>
      <w:r w:rsidR="008C77AD" w:rsidRPr="000F131D">
        <w:rPr>
          <w:sz w:val="28"/>
          <w:szCs w:val="28"/>
        </w:rPr>
        <w:t xml:space="preserve">с изменениями и дополнениями от </w:t>
      </w:r>
      <w:r w:rsidR="008C77AD" w:rsidRPr="000F131D">
        <w:rPr>
          <w:sz w:val="28"/>
          <w:szCs w:val="28"/>
          <w:shd w:val="clear" w:color="auto" w:fill="FFFFFF"/>
        </w:rPr>
        <w:t>4 сентября 2016 г., 17 декабря 2020 г., 1 сентября 2022 г.</w:t>
      </w:r>
      <w:r w:rsidR="008C77AD" w:rsidRPr="000F131D">
        <w:rPr>
          <w:sz w:val="28"/>
          <w:szCs w:val="28"/>
        </w:rPr>
        <w:t>;</w:t>
      </w:r>
    </w:p>
    <w:p w:rsidR="002A62B6" w:rsidRPr="00233392" w:rsidRDefault="002A62B6" w:rsidP="006E5487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firstLine="919"/>
        <w:jc w:val="both"/>
        <w:rPr>
          <w:b/>
          <w:i/>
          <w:sz w:val="28"/>
          <w:szCs w:val="28"/>
        </w:rPr>
      </w:pPr>
    </w:p>
    <w:p w:rsidR="002A62B6" w:rsidRPr="00233392" w:rsidRDefault="002A62B6" w:rsidP="002A62B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firstLine="919"/>
        <w:rPr>
          <w:b/>
          <w:sz w:val="28"/>
          <w:szCs w:val="28"/>
        </w:rPr>
      </w:pPr>
    </w:p>
    <w:p w:rsidR="002A62B6" w:rsidRPr="00BC29B8" w:rsidRDefault="002A62B6" w:rsidP="002A62B6">
      <w:pPr>
        <w:pStyle w:val="af2"/>
        <w:rPr>
          <w:sz w:val="28"/>
          <w:szCs w:val="28"/>
        </w:rPr>
      </w:pPr>
    </w:p>
    <w:p w:rsidR="002A62B6" w:rsidRPr="00A9746A" w:rsidRDefault="002A62B6" w:rsidP="002A62B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  <w:r w:rsidRPr="00A9746A">
        <w:rPr>
          <w:b/>
          <w:sz w:val="28"/>
          <w:szCs w:val="28"/>
        </w:rPr>
        <w:t>Организация-разработчик</w:t>
      </w:r>
      <w:r w:rsidRPr="00A9746A">
        <w:rPr>
          <w:sz w:val="28"/>
          <w:szCs w:val="28"/>
        </w:rPr>
        <w:t xml:space="preserve">: </w:t>
      </w:r>
    </w:p>
    <w:p w:rsidR="002A62B6" w:rsidRPr="00A9746A" w:rsidRDefault="002A62B6" w:rsidP="002A62B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  <w:r w:rsidRPr="00A9746A">
        <w:rPr>
          <w:sz w:val="28"/>
          <w:szCs w:val="28"/>
        </w:rPr>
        <w:t>Государственное бюджетное профессиональное образовательное учреждение Псковской области «Великолукский политехнический колледж»</w:t>
      </w:r>
    </w:p>
    <w:p w:rsidR="002A62B6" w:rsidRPr="00BC29B8" w:rsidRDefault="002A62B6" w:rsidP="002A62B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8"/>
          <w:szCs w:val="28"/>
        </w:rPr>
      </w:pPr>
      <w:r>
        <w:rPr>
          <w:sz w:val="28"/>
          <w:szCs w:val="28"/>
        </w:rPr>
        <w:t>Псковская область, г. Великие Луки</w:t>
      </w:r>
    </w:p>
    <w:p w:rsidR="002A62B6" w:rsidRPr="00527140" w:rsidRDefault="002A62B6" w:rsidP="002A62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sz w:val="28"/>
          <w:szCs w:val="28"/>
        </w:rPr>
      </w:pPr>
    </w:p>
    <w:p w:rsidR="002A62B6" w:rsidRPr="001D7DB2" w:rsidRDefault="002A62B6" w:rsidP="002A62B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/>
          <w:sz w:val="28"/>
          <w:szCs w:val="28"/>
        </w:rPr>
      </w:pPr>
    </w:p>
    <w:p w:rsidR="002A62B6" w:rsidRPr="00527140" w:rsidRDefault="002A62B6" w:rsidP="002A62B6">
      <w:pPr>
        <w:jc w:val="both"/>
        <w:rPr>
          <w:bCs/>
          <w:sz w:val="28"/>
          <w:szCs w:val="28"/>
        </w:rPr>
      </w:pPr>
      <w:r w:rsidRPr="001D7DB2">
        <w:rPr>
          <w:b/>
          <w:bCs/>
          <w:sz w:val="28"/>
          <w:szCs w:val="28"/>
        </w:rPr>
        <w:t>Разработчик</w:t>
      </w:r>
      <w:r w:rsidRPr="00527140">
        <w:rPr>
          <w:bCs/>
          <w:sz w:val="28"/>
          <w:szCs w:val="28"/>
        </w:rPr>
        <w:t>:</w:t>
      </w:r>
    </w:p>
    <w:p w:rsidR="002A62B6" w:rsidRDefault="002A62B6" w:rsidP="002A62B6">
      <w:pPr>
        <w:rPr>
          <w:bCs/>
          <w:sz w:val="28"/>
          <w:szCs w:val="28"/>
        </w:rPr>
      </w:pPr>
    </w:p>
    <w:p w:rsidR="002A62B6" w:rsidRDefault="002A62B6" w:rsidP="002A62B6">
      <w:pPr>
        <w:rPr>
          <w:bCs/>
          <w:sz w:val="28"/>
          <w:szCs w:val="28"/>
        </w:rPr>
      </w:pPr>
    </w:p>
    <w:p w:rsidR="007323F8" w:rsidRPr="00D61E7F" w:rsidRDefault="007323F8" w:rsidP="007323F8">
      <w:pPr>
        <w:spacing w:line="360" w:lineRule="auto"/>
      </w:pPr>
      <w:r>
        <w:t xml:space="preserve">    </w:t>
      </w:r>
      <w:r w:rsidRPr="007323F8">
        <w:t xml:space="preserve"> </w:t>
      </w:r>
      <w:r w:rsidRPr="00D61E7F">
        <w:t>ГБПОУ ВПК</w:t>
      </w:r>
      <w:r w:rsidRPr="00D61E7F">
        <w:tab/>
        <w:t xml:space="preserve">               </w:t>
      </w:r>
      <w:r>
        <w:t xml:space="preserve">               </w:t>
      </w:r>
      <w:r w:rsidRPr="00D61E7F">
        <w:t xml:space="preserve">   преподаватель                                 Л.И. Коровина</w:t>
      </w:r>
    </w:p>
    <w:p w:rsidR="002A62B6" w:rsidRPr="0030222D" w:rsidRDefault="002A62B6" w:rsidP="002A62B6">
      <w:pPr>
        <w:ind w:firstLine="709"/>
        <w:jc w:val="both"/>
        <w:rPr>
          <w:color w:val="000000"/>
          <w:sz w:val="28"/>
          <w:szCs w:val="28"/>
        </w:rPr>
      </w:pPr>
    </w:p>
    <w:p w:rsidR="002A62B6" w:rsidRDefault="002A62B6" w:rsidP="002A62B6">
      <w:pPr>
        <w:rPr>
          <w:bCs/>
          <w:sz w:val="28"/>
          <w:szCs w:val="28"/>
        </w:rPr>
      </w:pPr>
    </w:p>
    <w:p w:rsidR="002A62B6" w:rsidRDefault="002A62B6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73661D" w:rsidRPr="0030222D" w:rsidRDefault="0073661D" w:rsidP="0073661D">
      <w:pPr>
        <w:pStyle w:val="1"/>
        <w:jc w:val="center"/>
        <w:rPr>
          <w:b/>
          <w:bCs/>
          <w:color w:val="000000"/>
          <w:sz w:val="28"/>
          <w:szCs w:val="28"/>
        </w:rPr>
      </w:pPr>
      <w:bookmarkStart w:id="0" w:name="_Toc306743744"/>
      <w:r w:rsidRPr="0030222D">
        <w:rPr>
          <w:b/>
          <w:bCs/>
          <w:color w:val="000000"/>
          <w:sz w:val="28"/>
          <w:szCs w:val="28"/>
        </w:rPr>
        <w:lastRenderedPageBreak/>
        <w:t>I. Паспорт комплекта контрольно-оценочных средств</w:t>
      </w:r>
      <w:bookmarkEnd w:id="0"/>
    </w:p>
    <w:p w:rsidR="002A62B6" w:rsidRPr="00443EF1" w:rsidRDefault="002A62B6" w:rsidP="002A62B6">
      <w:pPr>
        <w:spacing w:line="360" w:lineRule="auto"/>
        <w:jc w:val="both"/>
        <w:rPr>
          <w:b/>
          <w:sz w:val="28"/>
          <w:szCs w:val="28"/>
        </w:rPr>
      </w:pPr>
    </w:p>
    <w:p w:rsidR="004818CA" w:rsidRPr="00B11ED4" w:rsidRDefault="004818CA" w:rsidP="004818CA">
      <w:pPr>
        <w:pStyle w:val="2"/>
        <w:spacing w:before="0" w:after="0"/>
        <w:jc w:val="both"/>
        <w:rPr>
          <w:rFonts w:ascii="Times New Roman" w:hAnsi="Times New Roman" w:cs="Times New Roman"/>
          <w:i w:val="0"/>
          <w:color w:val="000000"/>
          <w:sz w:val="22"/>
          <w:szCs w:val="22"/>
        </w:rPr>
      </w:pPr>
      <w:bookmarkStart w:id="1" w:name="_Toc306743745"/>
      <w:r w:rsidRPr="00B11ED4">
        <w:rPr>
          <w:rFonts w:ascii="Times New Roman" w:hAnsi="Times New Roman" w:cs="Times New Roman"/>
          <w:i w:val="0"/>
          <w:color w:val="000000"/>
          <w:sz w:val="22"/>
          <w:szCs w:val="22"/>
        </w:rPr>
        <w:t>1.1. Результаты освоения программы профессионального модуля, подлежащие проверке</w:t>
      </w:r>
      <w:bookmarkEnd w:id="1"/>
    </w:p>
    <w:p w:rsidR="004818CA" w:rsidRPr="00B11ED4" w:rsidRDefault="004818CA" w:rsidP="004818CA">
      <w:pPr>
        <w:pStyle w:val="3"/>
        <w:spacing w:before="0" w:after="0"/>
        <w:rPr>
          <w:rFonts w:ascii="Times New Roman" w:hAnsi="Times New Roman" w:cs="Times New Roman"/>
          <w:color w:val="000000"/>
          <w:sz w:val="22"/>
          <w:szCs w:val="22"/>
        </w:rPr>
      </w:pPr>
      <w:bookmarkStart w:id="2" w:name="_Toc306743746"/>
      <w:r w:rsidRPr="00B11ED4">
        <w:rPr>
          <w:rFonts w:ascii="Times New Roman" w:hAnsi="Times New Roman" w:cs="Times New Roman"/>
          <w:color w:val="000000"/>
          <w:sz w:val="22"/>
          <w:szCs w:val="22"/>
        </w:rPr>
        <w:t>1.1.1. Вид профессиональной деятельности</w:t>
      </w:r>
      <w:bookmarkEnd w:id="2"/>
    </w:p>
    <w:p w:rsidR="002A62B6" w:rsidRPr="00B11ED4" w:rsidRDefault="002A62B6" w:rsidP="002A62B6">
      <w:pPr>
        <w:spacing w:line="360" w:lineRule="auto"/>
        <w:ind w:firstLine="709"/>
        <w:jc w:val="both"/>
        <w:rPr>
          <w:sz w:val="22"/>
          <w:szCs w:val="22"/>
        </w:rPr>
      </w:pPr>
      <w:r w:rsidRPr="00B11ED4">
        <w:rPr>
          <w:sz w:val="22"/>
          <w:szCs w:val="22"/>
        </w:rPr>
        <w:t xml:space="preserve">Результатом освоения профессионального модуля является готовность обучающегося к выполнению вида профессиональной деятельности </w:t>
      </w:r>
    </w:p>
    <w:p w:rsidR="002A62B6" w:rsidRPr="00B11ED4" w:rsidRDefault="002A62B6" w:rsidP="002A62B6">
      <w:pPr>
        <w:autoSpaceDE w:val="0"/>
        <w:autoSpaceDN w:val="0"/>
        <w:adjustRightInd w:val="0"/>
        <w:spacing w:line="360" w:lineRule="auto"/>
        <w:ind w:firstLine="709"/>
        <w:jc w:val="both"/>
        <w:rPr>
          <w:bCs/>
          <w:sz w:val="22"/>
          <w:szCs w:val="22"/>
        </w:rPr>
      </w:pPr>
      <w:r w:rsidRPr="00B11ED4">
        <w:rPr>
          <w:b/>
          <w:bCs/>
          <w:sz w:val="22"/>
          <w:szCs w:val="22"/>
        </w:rPr>
        <w:t>Ручная дуговая сварка (наплавка, резка) плавящимся покрытым электродом</w:t>
      </w:r>
      <w:r w:rsidRPr="00B11ED4">
        <w:rPr>
          <w:sz w:val="22"/>
          <w:szCs w:val="22"/>
        </w:rPr>
        <w:t xml:space="preserve"> и составляющих его профессиональных компетенций, а также общие компетенции, формирующиеся в процессе освоения ОПОП в целом.</w:t>
      </w:r>
    </w:p>
    <w:p w:rsidR="004818CA" w:rsidRPr="00B11ED4" w:rsidRDefault="004818CA" w:rsidP="004818CA">
      <w:pPr>
        <w:pStyle w:val="3"/>
        <w:spacing w:before="0" w:after="0"/>
        <w:rPr>
          <w:rFonts w:ascii="Times New Roman" w:hAnsi="Times New Roman" w:cs="Times New Roman"/>
          <w:color w:val="000000"/>
          <w:sz w:val="22"/>
          <w:szCs w:val="22"/>
        </w:rPr>
      </w:pPr>
      <w:bookmarkStart w:id="3" w:name="_Toc306743747"/>
      <w:r w:rsidRPr="00B11ED4">
        <w:rPr>
          <w:rFonts w:ascii="Times New Roman" w:hAnsi="Times New Roman" w:cs="Times New Roman"/>
          <w:color w:val="000000"/>
          <w:sz w:val="22"/>
          <w:szCs w:val="22"/>
        </w:rPr>
        <w:t>1.1.2. Профессиональные и общие компетенции</w:t>
      </w:r>
      <w:bookmarkEnd w:id="3"/>
    </w:p>
    <w:p w:rsidR="004818CA" w:rsidRPr="00B11ED4" w:rsidRDefault="004818CA" w:rsidP="002A62B6">
      <w:pPr>
        <w:spacing w:line="360" w:lineRule="auto"/>
        <w:ind w:firstLine="708"/>
        <w:jc w:val="both"/>
        <w:rPr>
          <w:sz w:val="22"/>
          <w:szCs w:val="22"/>
        </w:rPr>
      </w:pPr>
    </w:p>
    <w:tbl>
      <w:tblPr>
        <w:tblW w:w="1020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9"/>
        <w:gridCol w:w="6237"/>
      </w:tblGrid>
      <w:tr w:rsidR="004818CA" w:rsidRPr="00B11ED4" w:rsidTr="004818CA">
        <w:tc>
          <w:tcPr>
            <w:tcW w:w="3969" w:type="dxa"/>
          </w:tcPr>
          <w:p w:rsidR="004818CA" w:rsidRPr="00B11ED4" w:rsidRDefault="004818CA" w:rsidP="00233392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11ED4">
              <w:rPr>
                <w:rFonts w:ascii="Times New Roman" w:hAnsi="Times New Roman"/>
                <w:b/>
                <w:color w:val="000000"/>
              </w:rPr>
              <w:t>Профессиональные компетенции</w:t>
            </w:r>
          </w:p>
          <w:p w:rsidR="004818CA" w:rsidRPr="00B11ED4" w:rsidRDefault="004818CA" w:rsidP="00233392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B11ED4">
              <w:rPr>
                <w:rFonts w:ascii="Times New Roman" w:hAnsi="Times New Roman"/>
                <w:i/>
                <w:color w:val="000000"/>
              </w:rPr>
              <w:t>(должны быть сформированы в полном объеме)</w:t>
            </w:r>
          </w:p>
        </w:tc>
        <w:tc>
          <w:tcPr>
            <w:tcW w:w="6237" w:type="dxa"/>
          </w:tcPr>
          <w:p w:rsidR="004818CA" w:rsidRPr="00B11ED4" w:rsidRDefault="004818CA" w:rsidP="00233392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11ED4">
              <w:rPr>
                <w:rFonts w:ascii="Times New Roman" w:hAnsi="Times New Roman"/>
                <w:b/>
                <w:color w:val="000000"/>
              </w:rPr>
              <w:t>Показатели оценки результата</w:t>
            </w:r>
          </w:p>
        </w:tc>
      </w:tr>
      <w:tr w:rsidR="00AB12DC" w:rsidRPr="00B11ED4" w:rsidTr="004818CA">
        <w:tc>
          <w:tcPr>
            <w:tcW w:w="3969" w:type="dxa"/>
          </w:tcPr>
          <w:p w:rsidR="00AB12DC" w:rsidRPr="00B11ED4" w:rsidRDefault="00AB12DC" w:rsidP="00233392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/>
              </w:rPr>
            </w:pPr>
          </w:p>
          <w:p w:rsidR="00AB12DC" w:rsidRPr="00B11ED4" w:rsidRDefault="00AB12DC" w:rsidP="00233392">
            <w:pPr>
              <w:pStyle w:val="21"/>
              <w:widowControl w:val="0"/>
              <w:ind w:left="110" w:firstLine="0"/>
              <w:jc w:val="both"/>
              <w:rPr>
                <w:rFonts w:ascii="Times New Roman" w:hAnsi="Times New Roman" w:cs="Times New Roman"/>
                <w:szCs w:val="22"/>
                <w:shd w:val="clear" w:color="auto" w:fill="FFFFFF"/>
              </w:rPr>
            </w:pPr>
            <w:r w:rsidRPr="00B11ED4">
              <w:rPr>
                <w:rFonts w:ascii="Times New Roman" w:hAnsi="Times New Roman" w:cs="Times New Roman"/>
                <w:sz w:val="22"/>
                <w:szCs w:val="22"/>
                <w:shd w:val="clear" w:color="auto" w:fill="FFFFFF"/>
              </w:rPr>
              <w:t>ПК 2.1. Выполнять ручную дуговую сварку различных деталей из углеродистых и конструкционных сталей во всех пространственных положениях сварного шва.</w:t>
            </w:r>
          </w:p>
          <w:p w:rsidR="00AB12DC" w:rsidRPr="00B11ED4" w:rsidRDefault="00AB12DC" w:rsidP="00233392">
            <w:pPr>
              <w:pStyle w:val="21"/>
              <w:widowControl w:val="0"/>
              <w:ind w:left="110" w:firstLine="0"/>
              <w:jc w:val="both"/>
              <w:rPr>
                <w:rFonts w:ascii="Times New Roman" w:hAnsi="Times New Roman" w:cs="Times New Roman"/>
                <w:szCs w:val="22"/>
              </w:rPr>
            </w:pPr>
          </w:p>
        </w:tc>
        <w:tc>
          <w:tcPr>
            <w:tcW w:w="6237" w:type="dxa"/>
          </w:tcPr>
          <w:p w:rsidR="00AB12DC" w:rsidRPr="00B11ED4" w:rsidRDefault="00AB12DC" w:rsidP="00233392">
            <w:pPr>
              <w:rPr>
                <w:shd w:val="clear" w:color="auto" w:fill="FFFFFF"/>
              </w:rPr>
            </w:pPr>
            <w:r w:rsidRPr="00B11ED4">
              <w:rPr>
                <w:sz w:val="22"/>
                <w:szCs w:val="22"/>
                <w:shd w:val="clear" w:color="auto" w:fill="FFFFFF"/>
              </w:rPr>
              <w:t>- проверка работоспособности и исправности сварочного оборудования для ручной дуговой сварки плавящимся покрытым электродом;</w:t>
            </w:r>
          </w:p>
          <w:p w:rsidR="00AB12DC" w:rsidRPr="00B11ED4" w:rsidRDefault="00AB12DC" w:rsidP="00233392">
            <w:pPr>
              <w:rPr>
                <w:shd w:val="clear" w:color="auto" w:fill="FFFFFF"/>
              </w:rPr>
            </w:pPr>
            <w:r w:rsidRPr="00B11ED4">
              <w:rPr>
                <w:sz w:val="22"/>
                <w:szCs w:val="22"/>
                <w:shd w:val="clear" w:color="auto" w:fill="FFFFFF"/>
              </w:rPr>
              <w:t xml:space="preserve">-  настройка сварочного оборудования для ручной дуговой сварки плавящимся покрытым электродом; </w:t>
            </w:r>
          </w:p>
          <w:p w:rsidR="00AB12DC" w:rsidRPr="00B11ED4" w:rsidRDefault="00AB12DC" w:rsidP="00233392">
            <w:pPr>
              <w:rPr>
                <w:rStyle w:val="apple-converted-space"/>
                <w:shd w:val="clear" w:color="auto" w:fill="FFFFFF"/>
              </w:rPr>
            </w:pPr>
            <w:r w:rsidRPr="00B11ED4">
              <w:rPr>
                <w:sz w:val="22"/>
                <w:szCs w:val="22"/>
                <w:shd w:val="clear" w:color="auto" w:fill="FFFFFF"/>
              </w:rPr>
              <w:t>- выполнение сварки</w:t>
            </w:r>
            <w:r w:rsidRPr="00B11ED4">
              <w:rPr>
                <w:rStyle w:val="apple-converted-space"/>
                <w:sz w:val="22"/>
                <w:szCs w:val="22"/>
                <w:shd w:val="clear" w:color="auto" w:fill="FFFFFF"/>
              </w:rPr>
              <w:t> </w:t>
            </w:r>
            <w:r w:rsidRPr="00B11ED4">
              <w:rPr>
                <w:sz w:val="22"/>
                <w:szCs w:val="22"/>
                <w:shd w:val="clear" w:color="auto" w:fill="FFFFFF"/>
              </w:rPr>
              <w:t>различных деталей и конструкций из конструкционных сталей во всех пространственных положениях сварного шва;</w:t>
            </w:r>
            <w:r w:rsidRPr="00B11ED4">
              <w:rPr>
                <w:rStyle w:val="apple-converted-space"/>
                <w:sz w:val="22"/>
                <w:szCs w:val="22"/>
                <w:shd w:val="clear" w:color="auto" w:fill="FFFFFF"/>
              </w:rPr>
              <w:t> </w:t>
            </w:r>
          </w:p>
          <w:p w:rsidR="00AB12DC" w:rsidRPr="00B11ED4" w:rsidRDefault="00AB12DC" w:rsidP="00233392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11ED4">
              <w:rPr>
                <w:rStyle w:val="apple-converted-space"/>
                <w:rFonts w:ascii="Times New Roman" w:hAnsi="Times New Roman"/>
                <w:shd w:val="clear" w:color="auto" w:fill="FFFFFF"/>
              </w:rPr>
              <w:t xml:space="preserve">- </w:t>
            </w:r>
            <w:r w:rsidRPr="00B11ED4">
              <w:rPr>
                <w:rFonts w:ascii="Times New Roman" w:hAnsi="Times New Roman"/>
                <w:shd w:val="clear" w:color="auto" w:fill="FFFFFF"/>
              </w:rPr>
              <w:t>владение техникой ручной дуговой сварки.</w:t>
            </w:r>
          </w:p>
        </w:tc>
      </w:tr>
      <w:tr w:rsidR="00AB12DC" w:rsidRPr="00B11ED4" w:rsidTr="004818CA">
        <w:tc>
          <w:tcPr>
            <w:tcW w:w="3969" w:type="dxa"/>
          </w:tcPr>
          <w:p w:rsidR="00AB12DC" w:rsidRPr="00B11ED4" w:rsidRDefault="00AB12DC" w:rsidP="00233392">
            <w:pPr>
              <w:pStyle w:val="21"/>
              <w:widowControl w:val="0"/>
              <w:ind w:left="110" w:firstLine="0"/>
              <w:jc w:val="both"/>
              <w:rPr>
                <w:rFonts w:ascii="Times New Roman" w:hAnsi="Times New Roman" w:cs="Times New Roman"/>
                <w:szCs w:val="22"/>
                <w:shd w:val="clear" w:color="auto" w:fill="FFFFFF"/>
              </w:rPr>
            </w:pPr>
            <w:r w:rsidRPr="00B11ED4">
              <w:rPr>
                <w:rFonts w:ascii="Times New Roman" w:hAnsi="Times New Roman" w:cs="Times New Roman"/>
                <w:sz w:val="22"/>
                <w:szCs w:val="22"/>
                <w:shd w:val="clear" w:color="auto" w:fill="FFFFFF"/>
              </w:rPr>
              <w:t>ПК 2.2. Выполнять ручную дуговую сварку различных деталей из цветных металлов и сплавов во всех пространственных положениях сварного шва.</w:t>
            </w:r>
          </w:p>
        </w:tc>
        <w:tc>
          <w:tcPr>
            <w:tcW w:w="6237" w:type="dxa"/>
          </w:tcPr>
          <w:p w:rsidR="00AB12DC" w:rsidRPr="00B11ED4" w:rsidRDefault="00AB12DC" w:rsidP="00233392">
            <w:pPr>
              <w:rPr>
                <w:shd w:val="clear" w:color="auto" w:fill="FFFFFF"/>
              </w:rPr>
            </w:pPr>
            <w:r w:rsidRPr="00B11ED4">
              <w:rPr>
                <w:sz w:val="22"/>
                <w:szCs w:val="22"/>
                <w:shd w:val="clear" w:color="auto" w:fill="FFFFFF"/>
              </w:rPr>
              <w:t xml:space="preserve">-  настройка сварочного оборудования для ручной дуговой сварки плавящимся покрытым электродом; </w:t>
            </w:r>
          </w:p>
          <w:p w:rsidR="00AB12DC" w:rsidRPr="00B11ED4" w:rsidRDefault="00AB12DC" w:rsidP="00233392">
            <w:pPr>
              <w:rPr>
                <w:rStyle w:val="apple-converted-space"/>
                <w:shd w:val="clear" w:color="auto" w:fill="FFFFFF"/>
              </w:rPr>
            </w:pPr>
            <w:r w:rsidRPr="00B11ED4">
              <w:rPr>
                <w:sz w:val="22"/>
                <w:szCs w:val="22"/>
                <w:shd w:val="clear" w:color="auto" w:fill="FFFFFF"/>
              </w:rPr>
              <w:t>- выполнение сварки</w:t>
            </w:r>
            <w:r w:rsidRPr="00B11ED4">
              <w:rPr>
                <w:rStyle w:val="apple-converted-space"/>
                <w:sz w:val="22"/>
                <w:szCs w:val="22"/>
                <w:shd w:val="clear" w:color="auto" w:fill="FFFFFF"/>
              </w:rPr>
              <w:t> </w:t>
            </w:r>
            <w:r w:rsidRPr="00B11ED4">
              <w:rPr>
                <w:sz w:val="22"/>
                <w:szCs w:val="22"/>
                <w:shd w:val="clear" w:color="auto" w:fill="FFFFFF"/>
              </w:rPr>
              <w:t>деталей и конструкций из цветных металлов и их сплавов во всех пространственных положениях сварного шва;</w:t>
            </w:r>
            <w:r w:rsidRPr="00B11ED4">
              <w:rPr>
                <w:rStyle w:val="apple-converted-space"/>
                <w:sz w:val="22"/>
                <w:szCs w:val="22"/>
                <w:shd w:val="clear" w:color="auto" w:fill="FFFFFF"/>
              </w:rPr>
              <w:t> </w:t>
            </w:r>
          </w:p>
          <w:p w:rsidR="00AB12DC" w:rsidRPr="00B11ED4" w:rsidRDefault="00AB12DC" w:rsidP="00233392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11ED4">
              <w:rPr>
                <w:rStyle w:val="apple-converted-space"/>
                <w:rFonts w:ascii="Times New Roman" w:hAnsi="Times New Roman"/>
                <w:shd w:val="clear" w:color="auto" w:fill="FFFFFF"/>
              </w:rPr>
              <w:t xml:space="preserve">- </w:t>
            </w:r>
            <w:r w:rsidRPr="00B11ED4">
              <w:rPr>
                <w:rFonts w:ascii="Times New Roman" w:hAnsi="Times New Roman"/>
                <w:shd w:val="clear" w:color="auto" w:fill="FFFFFF"/>
              </w:rPr>
              <w:t>владение техникой ручной дуговой сварки цветных металлов и чугуна.</w:t>
            </w:r>
          </w:p>
        </w:tc>
      </w:tr>
      <w:tr w:rsidR="00AB12DC" w:rsidRPr="00B11ED4" w:rsidTr="004818CA">
        <w:tc>
          <w:tcPr>
            <w:tcW w:w="3969" w:type="dxa"/>
          </w:tcPr>
          <w:p w:rsidR="00AB12DC" w:rsidRPr="00B11ED4" w:rsidRDefault="00AB12DC" w:rsidP="00233392">
            <w:pPr>
              <w:pStyle w:val="1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  <w:r w:rsidRPr="00B11ED4">
              <w:rPr>
                <w:rFonts w:ascii="Times New Roman" w:hAnsi="Times New Roman" w:cs="Times New Roman"/>
                <w:sz w:val="22"/>
                <w:szCs w:val="22"/>
                <w:shd w:val="clear" w:color="auto" w:fill="FFFFFF"/>
              </w:rPr>
              <w:t>ПК 2.3. Выполнять ручную дуговую наплавку покрытыми электродами различных деталей.</w:t>
            </w:r>
            <w:r w:rsidRPr="00B11ED4">
              <w:rPr>
                <w:rFonts w:ascii="Times New Roman" w:hAnsi="Times New Roman" w:cs="Times New Roman"/>
                <w:sz w:val="22"/>
                <w:szCs w:val="22"/>
              </w:rPr>
              <w:br/>
            </w:r>
          </w:p>
        </w:tc>
        <w:tc>
          <w:tcPr>
            <w:tcW w:w="6237" w:type="dxa"/>
          </w:tcPr>
          <w:p w:rsidR="00AB12DC" w:rsidRPr="00B11ED4" w:rsidRDefault="00AB12DC" w:rsidP="00233392">
            <w:pPr>
              <w:rPr>
                <w:shd w:val="clear" w:color="auto" w:fill="FFFFFF"/>
              </w:rPr>
            </w:pPr>
            <w:r w:rsidRPr="00B11ED4">
              <w:rPr>
                <w:sz w:val="22"/>
                <w:szCs w:val="22"/>
                <w:shd w:val="clear" w:color="auto" w:fill="FFFFFF"/>
              </w:rPr>
              <w:t xml:space="preserve">-  настройка сварочного оборудования для ручной дуговой наплавки плавящимся покрытым электродом; </w:t>
            </w:r>
          </w:p>
          <w:p w:rsidR="00AB12DC" w:rsidRPr="00B11ED4" w:rsidRDefault="00AB12DC" w:rsidP="00233392">
            <w:pPr>
              <w:rPr>
                <w:rStyle w:val="apple-converted-space"/>
                <w:shd w:val="clear" w:color="auto" w:fill="FFFFFF"/>
              </w:rPr>
            </w:pPr>
            <w:r w:rsidRPr="00B11ED4">
              <w:rPr>
                <w:sz w:val="22"/>
                <w:szCs w:val="22"/>
                <w:shd w:val="clear" w:color="auto" w:fill="FFFFFF"/>
              </w:rPr>
              <w:t>- выполнение наплавки плоских тел и тел вращения из конструкционных сталей и цветных металлов во всех пространственных положениях сварного шва;</w:t>
            </w:r>
            <w:r w:rsidRPr="00B11ED4">
              <w:rPr>
                <w:rStyle w:val="apple-converted-space"/>
                <w:sz w:val="22"/>
                <w:szCs w:val="22"/>
                <w:shd w:val="clear" w:color="auto" w:fill="FFFFFF"/>
              </w:rPr>
              <w:t> </w:t>
            </w:r>
          </w:p>
          <w:p w:rsidR="00AB12DC" w:rsidRPr="00B11ED4" w:rsidRDefault="00AB12DC" w:rsidP="00233392">
            <w:pPr>
              <w:pStyle w:val="a7"/>
              <w:spacing w:after="0" w:line="240" w:lineRule="auto"/>
              <w:ind w:left="0"/>
              <w:jc w:val="both"/>
              <w:rPr>
                <w:rFonts w:ascii="Times New Roman" w:hAnsi="Times New Roman"/>
                <w:shd w:val="clear" w:color="auto" w:fill="FFFFFF"/>
              </w:rPr>
            </w:pPr>
            <w:r w:rsidRPr="00B11ED4">
              <w:rPr>
                <w:rStyle w:val="apple-converted-space"/>
                <w:rFonts w:ascii="Times New Roman" w:hAnsi="Times New Roman"/>
                <w:shd w:val="clear" w:color="auto" w:fill="FFFFFF"/>
              </w:rPr>
              <w:t xml:space="preserve">- </w:t>
            </w:r>
            <w:r w:rsidRPr="00B11ED4">
              <w:rPr>
                <w:rFonts w:ascii="Times New Roman" w:hAnsi="Times New Roman"/>
                <w:shd w:val="clear" w:color="auto" w:fill="FFFFFF"/>
              </w:rPr>
              <w:t>владение техникой ручной дуговой наплавки различных сталей и цветных металлов</w:t>
            </w:r>
          </w:p>
        </w:tc>
      </w:tr>
      <w:tr w:rsidR="00AB12DC" w:rsidRPr="00B11ED4" w:rsidTr="004818CA">
        <w:tc>
          <w:tcPr>
            <w:tcW w:w="3969" w:type="dxa"/>
          </w:tcPr>
          <w:p w:rsidR="00AB12DC" w:rsidRPr="00B11ED4" w:rsidRDefault="00AB12DC" w:rsidP="00233392">
            <w:pPr>
              <w:pStyle w:val="1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2"/>
                <w:szCs w:val="22"/>
                <w:lang w:eastAsia="ru-RU"/>
              </w:rPr>
            </w:pPr>
            <w:r w:rsidRPr="00B11ED4">
              <w:rPr>
                <w:rFonts w:ascii="Times New Roman" w:hAnsi="Times New Roman" w:cs="Times New Roman"/>
                <w:sz w:val="22"/>
                <w:szCs w:val="22"/>
                <w:shd w:val="clear" w:color="auto" w:fill="FFFFFF"/>
              </w:rPr>
              <w:t>ПК 2.4. Выполнять дуговую резку различных деталей.</w:t>
            </w:r>
            <w:r w:rsidRPr="00B11ED4">
              <w:rPr>
                <w:rFonts w:ascii="Times New Roman" w:hAnsi="Times New Roman" w:cs="Times New Roman"/>
                <w:sz w:val="22"/>
                <w:szCs w:val="22"/>
                <w:lang w:eastAsia="ru-RU"/>
              </w:rPr>
              <w:t xml:space="preserve"> </w:t>
            </w:r>
          </w:p>
        </w:tc>
        <w:tc>
          <w:tcPr>
            <w:tcW w:w="6237" w:type="dxa"/>
          </w:tcPr>
          <w:p w:rsidR="00AB12DC" w:rsidRPr="00B11ED4" w:rsidRDefault="00AB12DC" w:rsidP="00233392">
            <w:pPr>
              <w:rPr>
                <w:shd w:val="clear" w:color="auto" w:fill="FFFFFF"/>
              </w:rPr>
            </w:pPr>
            <w:r w:rsidRPr="00B11ED4">
              <w:rPr>
                <w:rStyle w:val="apple-converted-space"/>
                <w:sz w:val="22"/>
                <w:szCs w:val="22"/>
                <w:shd w:val="clear" w:color="auto" w:fill="FFFFFF"/>
              </w:rPr>
              <w:t> </w:t>
            </w:r>
            <w:r w:rsidRPr="00B11ED4">
              <w:rPr>
                <w:sz w:val="22"/>
                <w:szCs w:val="22"/>
                <w:shd w:val="clear" w:color="auto" w:fill="FFFFFF"/>
              </w:rPr>
              <w:t xml:space="preserve">-  настройка сварочного оборудования для ручной дуговой резки; </w:t>
            </w:r>
          </w:p>
          <w:p w:rsidR="00AB12DC" w:rsidRPr="00B11ED4" w:rsidRDefault="00AB12DC" w:rsidP="00233392">
            <w:pPr>
              <w:rPr>
                <w:bCs/>
              </w:rPr>
            </w:pPr>
            <w:r w:rsidRPr="00B11ED4">
              <w:rPr>
                <w:rStyle w:val="apple-converted-space"/>
                <w:sz w:val="22"/>
                <w:szCs w:val="22"/>
                <w:shd w:val="clear" w:color="auto" w:fill="FFFFFF"/>
              </w:rPr>
              <w:t xml:space="preserve">- </w:t>
            </w:r>
            <w:r w:rsidRPr="00B11ED4">
              <w:rPr>
                <w:sz w:val="22"/>
                <w:szCs w:val="22"/>
                <w:shd w:val="clear" w:color="auto" w:fill="FFFFFF"/>
              </w:rPr>
              <w:t>владение техникой ручной дуговой резки и строжки сталей и цветных металлов.</w:t>
            </w:r>
          </w:p>
        </w:tc>
      </w:tr>
    </w:tbl>
    <w:p w:rsidR="004818CA" w:rsidRPr="00B11ED4" w:rsidRDefault="004818CA" w:rsidP="002A62B6">
      <w:pPr>
        <w:spacing w:line="360" w:lineRule="auto"/>
        <w:ind w:firstLine="708"/>
        <w:jc w:val="both"/>
        <w:rPr>
          <w:sz w:val="22"/>
          <w:szCs w:val="22"/>
        </w:rPr>
      </w:pPr>
    </w:p>
    <w:tbl>
      <w:tblPr>
        <w:tblW w:w="106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4818CA" w:rsidRPr="00B11ED4" w:rsidTr="008C77AD">
        <w:tc>
          <w:tcPr>
            <w:tcW w:w="5341" w:type="dxa"/>
          </w:tcPr>
          <w:p w:rsidR="004818CA" w:rsidRPr="00B11ED4" w:rsidRDefault="004818CA" w:rsidP="004F1439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i/>
                <w:color w:val="000000"/>
              </w:rPr>
            </w:pPr>
            <w:r w:rsidRPr="00B11ED4">
              <w:rPr>
                <w:rFonts w:ascii="Times New Roman" w:hAnsi="Times New Roman"/>
                <w:b/>
                <w:color w:val="000000"/>
              </w:rPr>
              <w:t>Общие компетенции</w:t>
            </w:r>
          </w:p>
        </w:tc>
        <w:tc>
          <w:tcPr>
            <w:tcW w:w="5341" w:type="dxa"/>
          </w:tcPr>
          <w:p w:rsidR="004818CA" w:rsidRPr="00B11ED4" w:rsidRDefault="004818CA" w:rsidP="00233392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11ED4">
              <w:rPr>
                <w:rFonts w:ascii="Times New Roman" w:hAnsi="Times New Roman"/>
                <w:b/>
                <w:color w:val="000000"/>
              </w:rPr>
              <w:t>Показатели оценки результата</w:t>
            </w:r>
          </w:p>
        </w:tc>
      </w:tr>
      <w:tr w:rsidR="008C77AD" w:rsidRPr="00B11ED4" w:rsidTr="008C77AD"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77AD" w:rsidRPr="008C77AD" w:rsidRDefault="008C77AD" w:rsidP="008C77A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ОК 01. Выбирать способы решения задач профессиональной деятельности применительно к различным контекстам;</w:t>
            </w:r>
          </w:p>
        </w:tc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77AD" w:rsidRPr="008C77AD" w:rsidRDefault="008C77AD" w:rsidP="008C77AD">
            <w:pPr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 xml:space="preserve">- представляет актуальный профессиональный и социальный контекст, в котором приходится работать и жить. </w:t>
            </w:r>
          </w:p>
          <w:p w:rsidR="008C77AD" w:rsidRPr="008C77AD" w:rsidRDefault="008C77AD" w:rsidP="008C77AD">
            <w:pPr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 xml:space="preserve">-определяет алгоритмы выполнения работ в профессиональной и смежных областях </w:t>
            </w:r>
          </w:p>
          <w:p w:rsidR="008C77AD" w:rsidRPr="008C77AD" w:rsidRDefault="008C77AD" w:rsidP="008C77AD">
            <w:pPr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- объясняет сущность и/или значимость социальную значимость будущей профессии.</w:t>
            </w:r>
          </w:p>
          <w:p w:rsidR="008C77AD" w:rsidRPr="008C77AD" w:rsidRDefault="008C77AD" w:rsidP="008C77AD">
            <w:pPr>
              <w:rPr>
                <w:bCs/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- анализирует задачу профессии и выделяет её составные части.</w:t>
            </w:r>
          </w:p>
        </w:tc>
      </w:tr>
      <w:tr w:rsidR="008C77AD" w:rsidRPr="00B11ED4" w:rsidTr="008C77AD"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77AD" w:rsidRPr="008C77AD" w:rsidRDefault="008C77AD" w:rsidP="008C77A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 xml:space="preserve">ОК 02. Использовать современные средства поиска, анализа и интерпретации информации и информационные технологии для выполнения задач профессиональной </w:t>
            </w:r>
            <w:r w:rsidRPr="008C77AD">
              <w:rPr>
                <w:sz w:val="20"/>
                <w:szCs w:val="20"/>
              </w:rPr>
              <w:lastRenderedPageBreak/>
              <w:t>деятельности;</w:t>
            </w:r>
          </w:p>
        </w:tc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77AD" w:rsidRPr="008C77AD" w:rsidRDefault="008C77AD" w:rsidP="008C77AD">
            <w:pPr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lastRenderedPageBreak/>
              <w:t>-применение оргтехники при подготовке учебных и производственных  заданий и их оформление</w:t>
            </w:r>
          </w:p>
          <w:p w:rsidR="008C77AD" w:rsidRPr="008C77AD" w:rsidRDefault="008C77AD" w:rsidP="008C77AD">
            <w:pPr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 xml:space="preserve">-определяет современные средства и устройства </w:t>
            </w:r>
            <w:r w:rsidRPr="008C77AD">
              <w:rPr>
                <w:sz w:val="20"/>
                <w:szCs w:val="20"/>
              </w:rPr>
              <w:lastRenderedPageBreak/>
              <w:t xml:space="preserve">информатизации. </w:t>
            </w:r>
          </w:p>
          <w:p w:rsidR="008C77AD" w:rsidRPr="008C77AD" w:rsidRDefault="008C77AD" w:rsidP="008C77AD">
            <w:pPr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 xml:space="preserve">- устанавливает порядок их применения и программное обеспечение в профессиональной деятельности. </w:t>
            </w:r>
          </w:p>
          <w:p w:rsidR="008C77AD" w:rsidRPr="008C77AD" w:rsidRDefault="008C77AD" w:rsidP="008C77AD">
            <w:pPr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- выбирает средства информационных технологий для решения профессиональных задач.</w:t>
            </w:r>
          </w:p>
          <w:p w:rsidR="008C77AD" w:rsidRPr="008C77AD" w:rsidRDefault="008C77AD" w:rsidP="008C77AD">
            <w:pPr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 xml:space="preserve"> - определяет современное программное обеспечение. </w:t>
            </w:r>
          </w:p>
          <w:p w:rsidR="008C77AD" w:rsidRPr="008C77AD" w:rsidRDefault="008C77AD" w:rsidP="008C77AD">
            <w:pPr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- применяет средства информатизации и информационных технологий для реализации профессиональной деятельности</w:t>
            </w:r>
          </w:p>
          <w:p w:rsidR="008C77AD" w:rsidRPr="008C77AD" w:rsidRDefault="008C77AD" w:rsidP="008C77AD">
            <w:pPr>
              <w:rPr>
                <w:bCs/>
                <w:sz w:val="20"/>
                <w:szCs w:val="20"/>
              </w:rPr>
            </w:pPr>
          </w:p>
        </w:tc>
      </w:tr>
      <w:tr w:rsidR="008C77AD" w:rsidRPr="00B11ED4" w:rsidTr="008C77AD"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77AD" w:rsidRPr="008C77AD" w:rsidRDefault="008C77AD" w:rsidP="008C77A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lastRenderedPageBreak/>
              <w:t>ОК 03. 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ситуациях;</w:t>
            </w:r>
          </w:p>
        </w:tc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77AD" w:rsidRPr="008C77AD" w:rsidRDefault="008C77AD" w:rsidP="008C77AD">
            <w:pPr>
              <w:tabs>
                <w:tab w:val="left" w:pos="252"/>
              </w:tabs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 xml:space="preserve">-распознает рабочую проблемную ситуацию в различных контекстах. </w:t>
            </w:r>
          </w:p>
          <w:p w:rsidR="008C77AD" w:rsidRPr="008C77AD" w:rsidRDefault="008C77AD" w:rsidP="008C77AD">
            <w:pPr>
              <w:tabs>
                <w:tab w:val="left" w:pos="252"/>
              </w:tabs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-определяет основные источники информации и ресурсы для решения задач и проблем в профессиональном контексте.</w:t>
            </w:r>
          </w:p>
          <w:p w:rsidR="008C77AD" w:rsidRPr="008C77AD" w:rsidRDefault="008C77AD" w:rsidP="008C77AD">
            <w:pPr>
              <w:tabs>
                <w:tab w:val="left" w:pos="252"/>
              </w:tabs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 xml:space="preserve"> -устанавливает способы текущего и итогового контроля профессиональной деятельности. </w:t>
            </w:r>
          </w:p>
          <w:p w:rsidR="008C77AD" w:rsidRPr="008C77AD" w:rsidRDefault="008C77AD" w:rsidP="008C77AD">
            <w:pPr>
              <w:tabs>
                <w:tab w:val="left" w:pos="252"/>
              </w:tabs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 xml:space="preserve">-намечает методы оценки и коррекции собственной профессиональной деятельности. </w:t>
            </w:r>
          </w:p>
          <w:p w:rsidR="008C77AD" w:rsidRPr="008C77AD" w:rsidRDefault="008C77AD" w:rsidP="008C77AD">
            <w:pPr>
              <w:tabs>
                <w:tab w:val="left" w:pos="252"/>
              </w:tabs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 xml:space="preserve">- создает структуру плана решения задач по коррекции собственной деятельности. </w:t>
            </w:r>
          </w:p>
          <w:p w:rsidR="008C77AD" w:rsidRPr="008C77AD" w:rsidRDefault="008C77AD" w:rsidP="008C77AD">
            <w:pPr>
              <w:tabs>
                <w:tab w:val="left" w:pos="252"/>
              </w:tabs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 xml:space="preserve">- представляет порядок оценки результатов решения задач собственной профессиональной деятельности. </w:t>
            </w:r>
          </w:p>
          <w:p w:rsidR="008C77AD" w:rsidRPr="008C77AD" w:rsidRDefault="008C77AD" w:rsidP="008C77AD">
            <w:pPr>
              <w:tabs>
                <w:tab w:val="left" w:pos="252"/>
              </w:tabs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-оценивает результат своих действий (самостоятельно или с помощью наставника)</w:t>
            </w:r>
          </w:p>
        </w:tc>
      </w:tr>
      <w:tr w:rsidR="008C77AD" w:rsidRPr="00B11ED4" w:rsidTr="008C77AD"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77AD" w:rsidRPr="008C77AD" w:rsidRDefault="008C77AD" w:rsidP="008C77A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ОК 04. Эффективно взаимодействовать и работать в коллективе и команде;</w:t>
            </w:r>
          </w:p>
        </w:tc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77AD" w:rsidRPr="008C77AD" w:rsidRDefault="008C77AD" w:rsidP="008C77AD">
            <w:pPr>
              <w:rPr>
                <w:color w:val="000000"/>
                <w:sz w:val="20"/>
                <w:szCs w:val="20"/>
              </w:rPr>
            </w:pPr>
            <w:r w:rsidRPr="008C77AD">
              <w:rPr>
                <w:color w:val="000000"/>
                <w:sz w:val="20"/>
                <w:szCs w:val="20"/>
              </w:rPr>
              <w:t>- степень развития и успешность применения коммуникационных способностей на практике (в общении с сокурсниками, ИПР ОУ,  потенциальными работодателями в ходе обучения);</w:t>
            </w:r>
          </w:p>
          <w:p w:rsidR="008C77AD" w:rsidRPr="008C77AD" w:rsidRDefault="008C77AD" w:rsidP="008C77AD">
            <w:pPr>
              <w:rPr>
                <w:color w:val="000000"/>
                <w:sz w:val="20"/>
                <w:szCs w:val="20"/>
              </w:rPr>
            </w:pPr>
            <w:r w:rsidRPr="008C77AD">
              <w:rPr>
                <w:color w:val="000000"/>
                <w:sz w:val="20"/>
                <w:szCs w:val="20"/>
              </w:rPr>
              <w:t>-  понимание того, что  результат выполненной работы зависит от согласованности действий всех участников команды работающих;</w:t>
            </w:r>
          </w:p>
          <w:p w:rsidR="008C77AD" w:rsidRPr="008C77AD" w:rsidRDefault="008C77AD" w:rsidP="008C77AD">
            <w:pPr>
              <w:rPr>
                <w:bCs/>
                <w:color w:val="000000"/>
                <w:sz w:val="20"/>
                <w:szCs w:val="20"/>
              </w:rPr>
            </w:pPr>
            <w:r w:rsidRPr="008C77AD">
              <w:rPr>
                <w:color w:val="000000"/>
                <w:sz w:val="20"/>
                <w:szCs w:val="20"/>
              </w:rPr>
              <w:t>-</w:t>
            </w:r>
            <w:r w:rsidRPr="008C77AD">
              <w:rPr>
                <w:bCs/>
                <w:color w:val="000000"/>
                <w:sz w:val="20"/>
                <w:szCs w:val="20"/>
              </w:rPr>
              <w:t xml:space="preserve"> владение способами бесконфликтного общения и саморегуляции в коллективе; </w:t>
            </w:r>
          </w:p>
          <w:p w:rsidR="008C77AD" w:rsidRPr="008C77AD" w:rsidRDefault="008C77AD" w:rsidP="008C77AD">
            <w:pPr>
              <w:rPr>
                <w:bCs/>
                <w:sz w:val="20"/>
                <w:szCs w:val="20"/>
              </w:rPr>
            </w:pPr>
            <w:r w:rsidRPr="008C77AD">
              <w:rPr>
                <w:bCs/>
                <w:color w:val="000000"/>
                <w:sz w:val="20"/>
                <w:szCs w:val="20"/>
              </w:rPr>
              <w:t>- соблюдение  принципов профессиональной этики</w:t>
            </w:r>
          </w:p>
        </w:tc>
      </w:tr>
      <w:tr w:rsidR="008C77AD" w:rsidRPr="00B11ED4" w:rsidTr="008C77AD"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77AD" w:rsidRPr="008C77AD" w:rsidRDefault="008C77AD" w:rsidP="008C77AD">
            <w:pPr>
              <w:widowControl w:val="0"/>
              <w:suppressAutoHyphens/>
              <w:jc w:val="both"/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ОК 05.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</w:t>
            </w:r>
          </w:p>
        </w:tc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77AD" w:rsidRPr="008C77AD" w:rsidRDefault="008C77AD" w:rsidP="008C77AD">
            <w:pPr>
              <w:jc w:val="both"/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-речевой самоконтроль;</w:t>
            </w:r>
          </w:p>
          <w:p w:rsidR="008C77AD" w:rsidRPr="008C77AD" w:rsidRDefault="008C77AD" w:rsidP="008C77AD">
            <w:pPr>
              <w:jc w:val="both"/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-умение ясно, логично и точно излагать свою точку зрения, использовать адекватные языковые средства</w:t>
            </w:r>
          </w:p>
          <w:p w:rsidR="008C77AD" w:rsidRPr="008C77AD" w:rsidRDefault="008C77AD" w:rsidP="008C77AD">
            <w:pPr>
              <w:jc w:val="both"/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- владение умением представлять тексты в виде тезисов, конспектов, аннотаций, рефератов, сочинений различных жанров</w:t>
            </w:r>
          </w:p>
        </w:tc>
      </w:tr>
      <w:tr w:rsidR="008C77AD" w:rsidRPr="00B11ED4" w:rsidTr="008C77AD"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77AD" w:rsidRPr="008C77AD" w:rsidRDefault="008C77AD" w:rsidP="008C77A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ОК 06. Проявлять гражданско-патриотическую позицию, демонстрировать осознанное поведение на основе традиционных общечеловеческих ценностей, в том числе с учетом гармонизации межнациональных и межрелигиозных отношений, применять стандарты антикоррупционного поведения;</w:t>
            </w:r>
          </w:p>
        </w:tc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77AD" w:rsidRPr="008C77AD" w:rsidRDefault="008C77AD" w:rsidP="008C77AD">
            <w:pPr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- уважение к своему народу, чувство ответственности перед Родиной, уважение государственных символов (герба, флага, гимна)</w:t>
            </w:r>
          </w:p>
          <w:p w:rsidR="008C77AD" w:rsidRPr="008C77AD" w:rsidRDefault="008C77AD" w:rsidP="008C77AD">
            <w:pPr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- умение самостоятельно оценивать и принимать решения, определяющие стратегию поведения, с учетом гражданских и нравственных ценностей;</w:t>
            </w:r>
          </w:p>
          <w:p w:rsidR="008C77AD" w:rsidRPr="008C77AD" w:rsidRDefault="008C77AD" w:rsidP="008C77AD">
            <w:pPr>
              <w:rPr>
                <w:bCs/>
                <w:color w:val="000000"/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- проявление толерантности;</w:t>
            </w:r>
          </w:p>
        </w:tc>
      </w:tr>
      <w:tr w:rsidR="008C77AD" w:rsidRPr="00B11ED4" w:rsidTr="008C77AD"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77AD" w:rsidRPr="008C77AD" w:rsidRDefault="008C77AD" w:rsidP="008C77A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ОК 07. 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ситуациях;</w:t>
            </w:r>
          </w:p>
        </w:tc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77AD" w:rsidRPr="008C77AD" w:rsidRDefault="008C77AD" w:rsidP="008C77AD">
            <w:pPr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- ответственное отношение к сохранению окружающей природной среды;</w:t>
            </w:r>
          </w:p>
          <w:p w:rsidR="008C77AD" w:rsidRPr="008C77AD" w:rsidRDefault="008C77AD" w:rsidP="008C77AD">
            <w:pPr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 xml:space="preserve">- умения предвидеть возникновение опасных и чрезвычайных  ситуаций по характерным для них признакам, а также использовать различные информационные источники; </w:t>
            </w:r>
          </w:p>
          <w:p w:rsidR="008C77AD" w:rsidRPr="008C77AD" w:rsidRDefault="008C77AD" w:rsidP="008C77AD">
            <w:pPr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–применять модели личного безопасного поведения в повседневной жизни</w:t>
            </w:r>
          </w:p>
          <w:p w:rsidR="008C77AD" w:rsidRPr="008C77AD" w:rsidRDefault="008C77AD" w:rsidP="008C77AD">
            <w:pPr>
              <w:rPr>
                <w:color w:val="000000"/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- владение основами медицинских знаний и оказания первой помощи пострадавшим при неотложных состояниях</w:t>
            </w:r>
          </w:p>
        </w:tc>
      </w:tr>
      <w:tr w:rsidR="008C77AD" w:rsidRPr="00B11ED4" w:rsidTr="008C77AD"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77AD" w:rsidRPr="008C77AD" w:rsidRDefault="008C77AD" w:rsidP="008C77A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ОК 08.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подготовленности;</w:t>
            </w:r>
          </w:p>
        </w:tc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77AD" w:rsidRPr="008C77AD" w:rsidRDefault="008C77AD" w:rsidP="008C77AD">
            <w:pPr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 xml:space="preserve">- умение использовать разнообразные формы и виды физкультурной деятельности для организации здорового образа жизни, активного отдыха и досуга; </w:t>
            </w:r>
          </w:p>
          <w:p w:rsidR="008C77AD" w:rsidRPr="008C77AD" w:rsidRDefault="008C77AD" w:rsidP="008C77AD">
            <w:pPr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 xml:space="preserve">− владение современными технологиями укрепления и сохранения здоровья, поддержания работоспособности, профилактики предупреждения заболеваний, связанных с </w:t>
            </w:r>
            <w:r w:rsidRPr="008C77AD">
              <w:rPr>
                <w:sz w:val="20"/>
                <w:szCs w:val="20"/>
              </w:rPr>
              <w:lastRenderedPageBreak/>
              <w:t>учебной и производственной деятельностью;</w:t>
            </w:r>
          </w:p>
          <w:p w:rsidR="008C77AD" w:rsidRPr="008C77AD" w:rsidRDefault="008C77AD" w:rsidP="008C77AD">
            <w:pPr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− владение физическими упражнениями разной функциональной направленности, использование их в режиме учебной и производственной деятельности с целью профилактики переутомления и сохранения высокой работоспособности;</w:t>
            </w:r>
          </w:p>
          <w:p w:rsidR="008C77AD" w:rsidRPr="008C77AD" w:rsidRDefault="008C77AD" w:rsidP="008C77AD">
            <w:pPr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 xml:space="preserve"> − владение техническими приемами и двигательными действиями базовых видов спорта, активное применение их в игровой и соревновательной деятельности, готовность к выполнению нормативов Всероссийского физкультурно-спортивного комплекса «Готов к труду и обороне» (ГТО)</w:t>
            </w:r>
          </w:p>
          <w:p w:rsidR="008C77AD" w:rsidRPr="008C77AD" w:rsidRDefault="008C77AD" w:rsidP="008C77AD">
            <w:pPr>
              <w:rPr>
                <w:color w:val="000000"/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- исключение из своей жизни вредных привычек (курения, пьянства и т. д.)</w:t>
            </w:r>
          </w:p>
        </w:tc>
      </w:tr>
      <w:tr w:rsidR="008C77AD" w:rsidRPr="00B11ED4" w:rsidTr="00F924B7"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77AD" w:rsidRPr="008C77AD" w:rsidRDefault="008C77AD" w:rsidP="008C77AD">
            <w:pPr>
              <w:pStyle w:val="s1"/>
              <w:shd w:val="clear" w:color="auto" w:fill="FFFFFF"/>
              <w:spacing w:before="0" w:beforeAutospacing="0" w:after="0" w:afterAutospacing="0"/>
              <w:jc w:val="both"/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lastRenderedPageBreak/>
              <w:t>ОК 09. Пользоваться профессиональной документацией на государственном и иностранном языках.</w:t>
            </w:r>
          </w:p>
        </w:tc>
        <w:tc>
          <w:tcPr>
            <w:tcW w:w="53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C77AD" w:rsidRPr="008C77AD" w:rsidRDefault="008C77AD" w:rsidP="008C77AD">
            <w:pPr>
              <w:rPr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>- достижение порогового уровня владения иностранным  языком, позволяющего выпускникам общаться в устной и письменной формах;</w:t>
            </w:r>
          </w:p>
          <w:p w:rsidR="008C77AD" w:rsidRPr="008C77AD" w:rsidRDefault="008C77AD" w:rsidP="008C77AD">
            <w:pPr>
              <w:rPr>
                <w:color w:val="000000"/>
                <w:sz w:val="20"/>
                <w:szCs w:val="20"/>
              </w:rPr>
            </w:pPr>
            <w:r w:rsidRPr="008C77AD">
              <w:rPr>
                <w:sz w:val="20"/>
                <w:szCs w:val="20"/>
              </w:rPr>
              <w:t xml:space="preserve"> – умение перевода профессиональной документации на иностранном языке со словарем.</w:t>
            </w:r>
          </w:p>
        </w:tc>
      </w:tr>
    </w:tbl>
    <w:p w:rsidR="004818CA" w:rsidRPr="00B11ED4" w:rsidRDefault="004818CA" w:rsidP="002A62B6">
      <w:pPr>
        <w:spacing w:line="360" w:lineRule="auto"/>
        <w:ind w:firstLine="708"/>
        <w:jc w:val="both"/>
        <w:rPr>
          <w:sz w:val="22"/>
          <w:szCs w:val="22"/>
        </w:rPr>
      </w:pPr>
    </w:p>
    <w:p w:rsidR="00AB12DC" w:rsidRPr="00B11ED4" w:rsidRDefault="00AB12DC" w:rsidP="00AB12DC">
      <w:pPr>
        <w:pStyle w:val="3"/>
        <w:spacing w:before="0" w:after="0"/>
        <w:rPr>
          <w:rFonts w:ascii="Times New Roman" w:hAnsi="Times New Roman" w:cs="Times New Roman"/>
          <w:color w:val="000000"/>
          <w:sz w:val="22"/>
          <w:szCs w:val="22"/>
        </w:rPr>
      </w:pPr>
      <w:r w:rsidRPr="00B11ED4">
        <w:rPr>
          <w:rFonts w:ascii="Times New Roman" w:hAnsi="Times New Roman" w:cs="Times New Roman"/>
          <w:color w:val="000000"/>
          <w:sz w:val="22"/>
          <w:szCs w:val="22"/>
        </w:rPr>
        <w:t xml:space="preserve">1.1.3. </w:t>
      </w:r>
      <w:r w:rsidR="00462320" w:rsidRPr="00B11ED4">
        <w:rPr>
          <w:rFonts w:ascii="Times New Roman" w:hAnsi="Times New Roman" w:cs="Times New Roman"/>
          <w:color w:val="000000"/>
          <w:sz w:val="22"/>
          <w:szCs w:val="22"/>
        </w:rPr>
        <w:t>Знания, умения, практический опыт</w:t>
      </w:r>
    </w:p>
    <w:p w:rsidR="00AB12DC" w:rsidRPr="00B11ED4" w:rsidRDefault="00AB12DC" w:rsidP="00AB12D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20"/>
        <w:jc w:val="both"/>
        <w:rPr>
          <w:sz w:val="22"/>
          <w:szCs w:val="22"/>
        </w:rPr>
      </w:pPr>
      <w:r w:rsidRPr="00B11ED4">
        <w:rPr>
          <w:sz w:val="22"/>
          <w:szCs w:val="22"/>
        </w:rPr>
        <w:t>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модуля должен:</w:t>
      </w:r>
    </w:p>
    <w:p w:rsidR="0068544A" w:rsidRPr="00B11ED4" w:rsidRDefault="0068544A" w:rsidP="006854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2"/>
          <w:szCs w:val="22"/>
        </w:rPr>
      </w:pPr>
      <w:r w:rsidRPr="00B11ED4">
        <w:rPr>
          <w:b/>
          <w:sz w:val="22"/>
          <w:szCs w:val="22"/>
        </w:rPr>
        <w:t>иметь практический опыт:</w:t>
      </w:r>
    </w:p>
    <w:p w:rsidR="0068544A" w:rsidRPr="00B11ED4" w:rsidRDefault="0068544A" w:rsidP="0068544A">
      <w:pPr>
        <w:pStyle w:val="21"/>
        <w:widowControl w:val="0"/>
        <w:numPr>
          <w:ilvl w:val="0"/>
          <w:numId w:val="18"/>
        </w:numPr>
        <w:rPr>
          <w:rFonts w:ascii="Times New Roman" w:hAnsi="Times New Roman" w:cs="Times New Roman"/>
          <w:sz w:val="22"/>
          <w:szCs w:val="22"/>
        </w:rPr>
      </w:pPr>
      <w:r w:rsidRPr="00B11ED4">
        <w:rPr>
          <w:rFonts w:ascii="Times New Roman" w:hAnsi="Times New Roman" w:cs="Times New Roman"/>
          <w:sz w:val="22"/>
          <w:szCs w:val="22"/>
        </w:rPr>
        <w:t>Проверки оснащенности сварочного поста ручной дуговой сварки (наплавки, резки) плавящимся покрытым электродом;</w:t>
      </w:r>
    </w:p>
    <w:p w:rsidR="0068544A" w:rsidRPr="00B11ED4" w:rsidRDefault="0068544A" w:rsidP="0068544A">
      <w:pPr>
        <w:pStyle w:val="21"/>
        <w:widowControl w:val="0"/>
        <w:numPr>
          <w:ilvl w:val="0"/>
          <w:numId w:val="18"/>
        </w:numPr>
        <w:rPr>
          <w:rFonts w:ascii="Times New Roman" w:hAnsi="Times New Roman" w:cs="Times New Roman"/>
          <w:sz w:val="22"/>
          <w:szCs w:val="22"/>
        </w:rPr>
      </w:pPr>
      <w:r w:rsidRPr="00B11ED4">
        <w:rPr>
          <w:rFonts w:ascii="Times New Roman" w:hAnsi="Times New Roman" w:cs="Times New Roman"/>
          <w:sz w:val="22"/>
          <w:szCs w:val="22"/>
        </w:rPr>
        <w:t>Проверки работоспособности и исправности оборудования сварочного поста ручной дуговой сварки (наплавки, резки) плавящимся покрытым электродом;</w:t>
      </w:r>
    </w:p>
    <w:p w:rsidR="0068544A" w:rsidRPr="00B11ED4" w:rsidRDefault="0068544A" w:rsidP="0068544A">
      <w:pPr>
        <w:pStyle w:val="21"/>
        <w:widowControl w:val="0"/>
        <w:numPr>
          <w:ilvl w:val="0"/>
          <w:numId w:val="18"/>
        </w:numPr>
        <w:rPr>
          <w:rFonts w:ascii="Times New Roman" w:hAnsi="Times New Roman" w:cs="Times New Roman"/>
          <w:sz w:val="22"/>
          <w:szCs w:val="22"/>
        </w:rPr>
      </w:pPr>
      <w:r w:rsidRPr="00B11ED4">
        <w:rPr>
          <w:rFonts w:ascii="Times New Roman" w:hAnsi="Times New Roman" w:cs="Times New Roman"/>
          <w:sz w:val="22"/>
          <w:szCs w:val="22"/>
        </w:rPr>
        <w:t>Проверки наличия заземления сварочного поста ручной дуговой сварки (наплавки, резки) плавящимся покрытым электродом;</w:t>
      </w:r>
    </w:p>
    <w:p w:rsidR="0068544A" w:rsidRPr="00B11ED4" w:rsidRDefault="0068544A" w:rsidP="0068544A">
      <w:pPr>
        <w:pStyle w:val="21"/>
        <w:widowControl w:val="0"/>
        <w:numPr>
          <w:ilvl w:val="0"/>
          <w:numId w:val="18"/>
        </w:numPr>
        <w:rPr>
          <w:rFonts w:ascii="Times New Roman" w:hAnsi="Times New Roman" w:cs="Times New Roman"/>
          <w:sz w:val="22"/>
          <w:szCs w:val="22"/>
        </w:rPr>
      </w:pPr>
      <w:r w:rsidRPr="00B11ED4">
        <w:rPr>
          <w:rFonts w:ascii="Times New Roman" w:hAnsi="Times New Roman" w:cs="Times New Roman"/>
          <w:sz w:val="22"/>
          <w:szCs w:val="22"/>
        </w:rPr>
        <w:t>Подготовки и проверки сварочных материалов для ручной дуговой сварки (наплавки, резки) плавящимся покрытым электродом;</w:t>
      </w:r>
    </w:p>
    <w:p w:rsidR="0068544A" w:rsidRPr="00B11ED4" w:rsidRDefault="0068544A" w:rsidP="0068544A">
      <w:pPr>
        <w:pStyle w:val="21"/>
        <w:widowControl w:val="0"/>
        <w:numPr>
          <w:ilvl w:val="0"/>
          <w:numId w:val="18"/>
        </w:numPr>
        <w:rPr>
          <w:rFonts w:ascii="Times New Roman" w:hAnsi="Times New Roman" w:cs="Times New Roman"/>
          <w:sz w:val="22"/>
          <w:szCs w:val="22"/>
        </w:rPr>
      </w:pPr>
      <w:r w:rsidRPr="00B11ED4">
        <w:rPr>
          <w:rFonts w:ascii="Times New Roman" w:hAnsi="Times New Roman" w:cs="Times New Roman"/>
          <w:sz w:val="22"/>
          <w:szCs w:val="22"/>
        </w:rPr>
        <w:t>Настройки оборудования ручной дуговой сварки (наплавки, резки) плавящимся покрытым электродом для выполнения сварки;</w:t>
      </w:r>
    </w:p>
    <w:p w:rsidR="0068544A" w:rsidRPr="00B11ED4" w:rsidRDefault="0068544A" w:rsidP="0068544A">
      <w:pPr>
        <w:pStyle w:val="21"/>
        <w:widowControl w:val="0"/>
        <w:numPr>
          <w:ilvl w:val="0"/>
          <w:numId w:val="18"/>
        </w:numPr>
        <w:rPr>
          <w:rFonts w:ascii="Times New Roman" w:hAnsi="Times New Roman" w:cs="Times New Roman"/>
          <w:sz w:val="22"/>
          <w:szCs w:val="22"/>
        </w:rPr>
      </w:pPr>
      <w:r w:rsidRPr="00B11ED4">
        <w:rPr>
          <w:rFonts w:ascii="Times New Roman" w:hAnsi="Times New Roman" w:cs="Times New Roman"/>
          <w:sz w:val="22"/>
          <w:szCs w:val="22"/>
        </w:rPr>
        <w:t>Выполнение ручной дуговой сварки ( наплавки, резки) плавящимся покрытым электродом различных деталей и конструкций;</w:t>
      </w:r>
    </w:p>
    <w:p w:rsidR="0068544A" w:rsidRPr="00B11ED4" w:rsidRDefault="0068544A" w:rsidP="0068544A">
      <w:pPr>
        <w:pStyle w:val="21"/>
        <w:widowControl w:val="0"/>
        <w:numPr>
          <w:ilvl w:val="0"/>
          <w:numId w:val="18"/>
        </w:numPr>
        <w:rPr>
          <w:rFonts w:ascii="Times New Roman" w:hAnsi="Times New Roman" w:cs="Times New Roman"/>
          <w:sz w:val="22"/>
          <w:szCs w:val="22"/>
        </w:rPr>
      </w:pPr>
      <w:r w:rsidRPr="00B11ED4">
        <w:rPr>
          <w:rFonts w:ascii="Times New Roman" w:hAnsi="Times New Roman" w:cs="Times New Roman"/>
          <w:sz w:val="22"/>
          <w:szCs w:val="22"/>
        </w:rPr>
        <w:t>Выполнения дуговой резки</w:t>
      </w:r>
    </w:p>
    <w:p w:rsidR="0068544A" w:rsidRPr="00B11ED4" w:rsidRDefault="0068544A" w:rsidP="006854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2"/>
          <w:szCs w:val="22"/>
        </w:rPr>
      </w:pPr>
    </w:p>
    <w:p w:rsidR="0068544A" w:rsidRPr="00B11ED4" w:rsidRDefault="0068544A" w:rsidP="006854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color w:val="000000"/>
          <w:sz w:val="22"/>
          <w:szCs w:val="22"/>
        </w:rPr>
      </w:pPr>
      <w:r w:rsidRPr="00B11ED4">
        <w:rPr>
          <w:b/>
          <w:color w:val="000000"/>
          <w:sz w:val="22"/>
          <w:szCs w:val="22"/>
        </w:rPr>
        <w:t>уметь:</w:t>
      </w:r>
    </w:p>
    <w:p w:rsidR="0068544A" w:rsidRPr="00B11ED4" w:rsidRDefault="0068544A" w:rsidP="0068544A">
      <w:pPr>
        <w:numPr>
          <w:ilvl w:val="0"/>
          <w:numId w:val="1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color w:val="000000"/>
          <w:sz w:val="22"/>
          <w:szCs w:val="22"/>
        </w:rPr>
      </w:pPr>
      <w:r w:rsidRPr="00B11ED4">
        <w:rPr>
          <w:color w:val="000000"/>
          <w:sz w:val="22"/>
          <w:szCs w:val="22"/>
        </w:rPr>
        <w:t xml:space="preserve">Проверять исправность и работоспособность сварочного оборудования для ручной дуговой сварки (наплавки, резки) плавящимся покрытым электродом; </w:t>
      </w:r>
    </w:p>
    <w:p w:rsidR="0068544A" w:rsidRPr="00B11ED4" w:rsidRDefault="0068544A" w:rsidP="0068544A">
      <w:pPr>
        <w:numPr>
          <w:ilvl w:val="0"/>
          <w:numId w:val="1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color w:val="000000"/>
          <w:sz w:val="22"/>
          <w:szCs w:val="22"/>
        </w:rPr>
      </w:pPr>
      <w:r w:rsidRPr="00B11ED4">
        <w:rPr>
          <w:color w:val="000000"/>
          <w:sz w:val="22"/>
          <w:szCs w:val="22"/>
        </w:rPr>
        <w:t>Настраивать сварочное оборудование для ручной дуговой сварки (наплавки, резки) плавящимся покрытым электродом;</w:t>
      </w:r>
    </w:p>
    <w:p w:rsidR="0068544A" w:rsidRPr="00B11ED4" w:rsidRDefault="0068544A" w:rsidP="0068544A">
      <w:pPr>
        <w:numPr>
          <w:ilvl w:val="0"/>
          <w:numId w:val="1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color w:val="000000"/>
          <w:sz w:val="22"/>
          <w:szCs w:val="22"/>
        </w:rPr>
      </w:pPr>
      <w:r w:rsidRPr="00B11ED4">
        <w:rPr>
          <w:color w:val="000000"/>
          <w:sz w:val="22"/>
          <w:szCs w:val="22"/>
        </w:rPr>
        <w:t>Выполнять сварку различных деталей и конструкций во всех пространственных положениях сварного шва;</w:t>
      </w:r>
    </w:p>
    <w:p w:rsidR="0068544A" w:rsidRPr="00B11ED4" w:rsidRDefault="0068544A" w:rsidP="0068544A">
      <w:pPr>
        <w:numPr>
          <w:ilvl w:val="0"/>
          <w:numId w:val="19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color w:val="000000"/>
          <w:sz w:val="22"/>
          <w:szCs w:val="22"/>
        </w:rPr>
      </w:pPr>
      <w:r w:rsidRPr="00B11ED4">
        <w:rPr>
          <w:color w:val="000000"/>
          <w:sz w:val="22"/>
          <w:szCs w:val="22"/>
        </w:rPr>
        <w:t>Владеть техникой дуговой резки металла;</w:t>
      </w:r>
    </w:p>
    <w:p w:rsidR="0068544A" w:rsidRPr="00B11ED4" w:rsidRDefault="0068544A" w:rsidP="006854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color w:val="000000"/>
          <w:sz w:val="22"/>
          <w:szCs w:val="22"/>
        </w:rPr>
      </w:pPr>
    </w:p>
    <w:p w:rsidR="0068544A" w:rsidRPr="00B11ED4" w:rsidRDefault="0068544A" w:rsidP="006854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color w:val="000000"/>
          <w:sz w:val="22"/>
          <w:szCs w:val="22"/>
        </w:rPr>
      </w:pPr>
      <w:r w:rsidRPr="00B11ED4">
        <w:rPr>
          <w:b/>
          <w:color w:val="000000"/>
          <w:sz w:val="22"/>
          <w:szCs w:val="22"/>
        </w:rPr>
        <w:t>знать:</w:t>
      </w:r>
    </w:p>
    <w:p w:rsidR="0068544A" w:rsidRPr="00B11ED4" w:rsidRDefault="0068544A" w:rsidP="0068544A">
      <w:pPr>
        <w:pStyle w:val="34"/>
        <w:numPr>
          <w:ilvl w:val="0"/>
          <w:numId w:val="20"/>
        </w:numPr>
        <w:shd w:val="clear" w:color="auto" w:fill="auto"/>
        <w:spacing w:line="240" w:lineRule="auto"/>
        <w:jc w:val="left"/>
        <w:rPr>
          <w:rFonts w:ascii="Times New Roman" w:hAnsi="Times New Roman" w:cs="Times New Roman"/>
          <w:color w:val="000000"/>
          <w:sz w:val="22"/>
          <w:szCs w:val="22"/>
        </w:rPr>
      </w:pPr>
      <w:r w:rsidRPr="00B11ED4">
        <w:rPr>
          <w:rFonts w:ascii="Times New Roman" w:hAnsi="Times New Roman" w:cs="Times New Roman"/>
          <w:color w:val="000000"/>
          <w:sz w:val="22"/>
          <w:szCs w:val="22"/>
        </w:rPr>
        <w:t>Основные типы, конструктивные элементы и размеры сварных соединений, выполняемых ручной дуговой сваркой (наплавкой, резкой) плавящимся покрытым электродом, и обозначение их на чертежах;</w:t>
      </w:r>
    </w:p>
    <w:p w:rsidR="0068544A" w:rsidRPr="00B11ED4" w:rsidRDefault="0068544A" w:rsidP="0068544A">
      <w:pPr>
        <w:pStyle w:val="34"/>
        <w:numPr>
          <w:ilvl w:val="0"/>
          <w:numId w:val="20"/>
        </w:numPr>
        <w:shd w:val="clear" w:color="auto" w:fill="auto"/>
        <w:spacing w:line="240" w:lineRule="auto"/>
        <w:jc w:val="left"/>
        <w:rPr>
          <w:rFonts w:ascii="Times New Roman" w:hAnsi="Times New Roman" w:cs="Times New Roman"/>
          <w:color w:val="000000"/>
          <w:sz w:val="22"/>
          <w:szCs w:val="22"/>
        </w:rPr>
      </w:pPr>
      <w:r w:rsidRPr="00B11ED4">
        <w:rPr>
          <w:rFonts w:ascii="Times New Roman" w:hAnsi="Times New Roman" w:cs="Times New Roman"/>
          <w:color w:val="000000"/>
          <w:sz w:val="22"/>
          <w:szCs w:val="22"/>
        </w:rPr>
        <w:t>Основные группы и марки материалов, свариваемых ручной дуговой сваркой (наплавкой, резкой) плавящимся покрытым электродом;</w:t>
      </w:r>
    </w:p>
    <w:p w:rsidR="0068544A" w:rsidRPr="00B11ED4" w:rsidRDefault="0068544A" w:rsidP="0068544A">
      <w:pPr>
        <w:pStyle w:val="34"/>
        <w:numPr>
          <w:ilvl w:val="0"/>
          <w:numId w:val="20"/>
        </w:numPr>
        <w:shd w:val="clear" w:color="auto" w:fill="auto"/>
        <w:spacing w:line="240" w:lineRule="auto"/>
        <w:jc w:val="left"/>
        <w:rPr>
          <w:rFonts w:ascii="Times New Roman" w:hAnsi="Times New Roman" w:cs="Times New Roman"/>
          <w:color w:val="000000"/>
          <w:sz w:val="22"/>
          <w:szCs w:val="22"/>
        </w:rPr>
      </w:pPr>
      <w:r w:rsidRPr="00B11ED4">
        <w:rPr>
          <w:rFonts w:ascii="Times New Roman" w:hAnsi="Times New Roman" w:cs="Times New Roman"/>
          <w:color w:val="000000"/>
          <w:sz w:val="22"/>
          <w:szCs w:val="22"/>
        </w:rPr>
        <w:t>Сварочные (наплавочные) материалы для ручной дуговой сварки (наплавки, резки) плавящимся покрытым электродом;</w:t>
      </w:r>
    </w:p>
    <w:p w:rsidR="0068544A" w:rsidRPr="00B11ED4" w:rsidRDefault="0068544A" w:rsidP="0068544A">
      <w:pPr>
        <w:pStyle w:val="34"/>
        <w:numPr>
          <w:ilvl w:val="0"/>
          <w:numId w:val="20"/>
        </w:numPr>
        <w:shd w:val="clear" w:color="auto" w:fill="auto"/>
        <w:spacing w:line="240" w:lineRule="auto"/>
        <w:jc w:val="left"/>
        <w:rPr>
          <w:rFonts w:ascii="Times New Roman" w:hAnsi="Times New Roman" w:cs="Times New Roman"/>
          <w:color w:val="000000"/>
          <w:sz w:val="22"/>
          <w:szCs w:val="22"/>
        </w:rPr>
      </w:pPr>
      <w:r w:rsidRPr="00B11ED4">
        <w:rPr>
          <w:rFonts w:ascii="Times New Roman" w:hAnsi="Times New Roman" w:cs="Times New Roman"/>
          <w:color w:val="000000"/>
          <w:sz w:val="22"/>
          <w:szCs w:val="22"/>
        </w:rPr>
        <w:t>Технику и технологию ручной дуговой сварки (наплавки, резки) плавящимся покрытым электродом различных деталей и конструкций в пространственных положениях сварного шва;</w:t>
      </w:r>
    </w:p>
    <w:p w:rsidR="0068544A" w:rsidRPr="00B11ED4" w:rsidRDefault="0068544A" w:rsidP="0068544A">
      <w:pPr>
        <w:pStyle w:val="34"/>
        <w:numPr>
          <w:ilvl w:val="0"/>
          <w:numId w:val="20"/>
        </w:numPr>
        <w:shd w:val="clear" w:color="auto" w:fill="auto"/>
        <w:spacing w:line="240" w:lineRule="auto"/>
        <w:jc w:val="left"/>
        <w:rPr>
          <w:rFonts w:ascii="Times New Roman" w:hAnsi="Times New Roman" w:cs="Times New Roman"/>
          <w:color w:val="000000"/>
          <w:sz w:val="22"/>
          <w:szCs w:val="22"/>
        </w:rPr>
      </w:pPr>
      <w:r w:rsidRPr="00B11ED4">
        <w:rPr>
          <w:rFonts w:ascii="Times New Roman" w:hAnsi="Times New Roman" w:cs="Times New Roman"/>
          <w:color w:val="000000"/>
          <w:sz w:val="22"/>
          <w:szCs w:val="22"/>
        </w:rPr>
        <w:t>Основы дуговой резки;</w:t>
      </w:r>
    </w:p>
    <w:p w:rsidR="0068544A" w:rsidRPr="00B11ED4" w:rsidRDefault="0068544A" w:rsidP="0068544A">
      <w:pPr>
        <w:pStyle w:val="34"/>
        <w:numPr>
          <w:ilvl w:val="0"/>
          <w:numId w:val="20"/>
        </w:numPr>
        <w:shd w:val="clear" w:color="auto" w:fill="auto"/>
        <w:spacing w:line="240" w:lineRule="auto"/>
        <w:jc w:val="left"/>
        <w:rPr>
          <w:rFonts w:ascii="Times New Roman" w:hAnsi="Times New Roman" w:cs="Times New Roman"/>
          <w:color w:val="000000"/>
          <w:sz w:val="22"/>
          <w:szCs w:val="22"/>
        </w:rPr>
      </w:pPr>
      <w:r w:rsidRPr="00B11ED4">
        <w:rPr>
          <w:rFonts w:ascii="Times New Roman" w:hAnsi="Times New Roman" w:cs="Times New Roman"/>
          <w:color w:val="000000"/>
          <w:sz w:val="22"/>
          <w:szCs w:val="22"/>
        </w:rPr>
        <w:t>Причины возникновения дефектов сварных швов, способы их предупреждения и исправления при ручной дуговой сварке (наплавке, резке) плавящимся покрытым электродом;</w:t>
      </w:r>
    </w:p>
    <w:p w:rsidR="00462320" w:rsidRPr="00B11ED4" w:rsidRDefault="00462320" w:rsidP="002A62B6">
      <w:pPr>
        <w:spacing w:line="360" w:lineRule="auto"/>
        <w:ind w:firstLine="708"/>
        <w:jc w:val="both"/>
        <w:rPr>
          <w:sz w:val="22"/>
          <w:szCs w:val="22"/>
        </w:rPr>
      </w:pPr>
    </w:p>
    <w:p w:rsidR="00462320" w:rsidRPr="00B11ED4" w:rsidRDefault="00462320" w:rsidP="00462320">
      <w:pPr>
        <w:pStyle w:val="2"/>
        <w:spacing w:before="0" w:after="0"/>
        <w:rPr>
          <w:rFonts w:ascii="Times New Roman" w:hAnsi="Times New Roman" w:cs="Times New Roman"/>
          <w:i w:val="0"/>
          <w:color w:val="000000"/>
          <w:sz w:val="22"/>
          <w:szCs w:val="22"/>
        </w:rPr>
      </w:pPr>
      <w:bookmarkStart w:id="4" w:name="_Toc306743749"/>
      <w:r w:rsidRPr="00B11ED4">
        <w:rPr>
          <w:rFonts w:ascii="Times New Roman" w:hAnsi="Times New Roman" w:cs="Times New Roman"/>
          <w:i w:val="0"/>
          <w:color w:val="000000"/>
          <w:sz w:val="22"/>
          <w:szCs w:val="22"/>
        </w:rPr>
        <w:lastRenderedPageBreak/>
        <w:t>1.2. Формы промежуточной аттестации по профессиональному модулю</w:t>
      </w:r>
      <w:bookmarkEnd w:id="4"/>
    </w:p>
    <w:p w:rsidR="00462320" w:rsidRPr="00B11ED4" w:rsidRDefault="00462320" w:rsidP="002A62B6">
      <w:pPr>
        <w:spacing w:line="360" w:lineRule="auto"/>
        <w:ind w:firstLine="708"/>
        <w:jc w:val="both"/>
        <w:rPr>
          <w:sz w:val="22"/>
          <w:szCs w:val="22"/>
        </w:rPr>
      </w:pPr>
    </w:p>
    <w:p w:rsidR="002A62B6" w:rsidRPr="00B11ED4" w:rsidRDefault="002A62B6" w:rsidP="002A62B6">
      <w:pPr>
        <w:spacing w:line="360" w:lineRule="auto"/>
        <w:ind w:firstLine="708"/>
        <w:jc w:val="both"/>
        <w:rPr>
          <w:sz w:val="22"/>
          <w:szCs w:val="22"/>
        </w:rPr>
      </w:pPr>
      <w:r w:rsidRPr="00B11ED4">
        <w:rPr>
          <w:sz w:val="22"/>
          <w:szCs w:val="22"/>
        </w:rPr>
        <w:t>Формой аттестации по профессиональному модулю является экзамен (квалификационный). Итогом экзамена является однозначное решение: «вид профессиональной деятельности освоен/не освоен».</w:t>
      </w:r>
    </w:p>
    <w:p w:rsidR="002A62B6" w:rsidRPr="00B11ED4" w:rsidRDefault="00462320" w:rsidP="002A62B6">
      <w:pPr>
        <w:spacing w:line="360" w:lineRule="auto"/>
        <w:ind w:firstLine="708"/>
        <w:jc w:val="both"/>
        <w:rPr>
          <w:b/>
          <w:sz w:val="22"/>
          <w:szCs w:val="22"/>
        </w:rPr>
      </w:pPr>
      <w:r w:rsidRPr="00B11ED4">
        <w:rPr>
          <w:b/>
          <w:sz w:val="22"/>
          <w:szCs w:val="22"/>
        </w:rPr>
        <w:t>1.2.</w:t>
      </w:r>
      <w:r w:rsidR="0039189C" w:rsidRPr="00B11ED4">
        <w:rPr>
          <w:b/>
          <w:sz w:val="22"/>
          <w:szCs w:val="22"/>
        </w:rPr>
        <w:t>1</w:t>
      </w:r>
      <w:r w:rsidRPr="00B11ED4">
        <w:rPr>
          <w:b/>
          <w:sz w:val="22"/>
          <w:szCs w:val="22"/>
        </w:rPr>
        <w:t xml:space="preserve"> </w:t>
      </w:r>
      <w:r w:rsidR="002A62B6" w:rsidRPr="00B11ED4">
        <w:rPr>
          <w:b/>
          <w:sz w:val="22"/>
          <w:szCs w:val="22"/>
        </w:rPr>
        <w:t>Формы контроля и оценивания элементов профессионального модуля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4"/>
        <w:gridCol w:w="2977"/>
        <w:gridCol w:w="3969"/>
      </w:tblGrid>
      <w:tr w:rsidR="002A62B6" w:rsidRPr="00B11ED4" w:rsidTr="00233392">
        <w:tc>
          <w:tcPr>
            <w:tcW w:w="3544" w:type="dxa"/>
            <w:vMerge w:val="restart"/>
          </w:tcPr>
          <w:p w:rsidR="002A62B6" w:rsidRPr="00B11ED4" w:rsidRDefault="002A62B6" w:rsidP="00233392">
            <w:pPr>
              <w:pStyle w:val="a7"/>
              <w:spacing w:after="0" w:line="240" w:lineRule="auto"/>
              <w:ind w:left="-1429" w:firstLine="1429"/>
              <w:rPr>
                <w:rFonts w:ascii="Times New Roman" w:hAnsi="Times New Roman"/>
                <w:b/>
              </w:rPr>
            </w:pPr>
            <w:r w:rsidRPr="00B11ED4">
              <w:rPr>
                <w:rFonts w:ascii="Times New Roman" w:hAnsi="Times New Roman"/>
                <w:b/>
              </w:rPr>
              <w:t>Элемент модуля</w:t>
            </w:r>
          </w:p>
        </w:tc>
        <w:tc>
          <w:tcPr>
            <w:tcW w:w="6946" w:type="dxa"/>
            <w:gridSpan w:val="2"/>
          </w:tcPr>
          <w:p w:rsidR="002A62B6" w:rsidRPr="00B11ED4" w:rsidRDefault="002A62B6" w:rsidP="00233392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B11ED4">
              <w:rPr>
                <w:rFonts w:ascii="Times New Roman" w:hAnsi="Times New Roman"/>
                <w:b/>
              </w:rPr>
              <w:t>Форма контроля и оценивания</w:t>
            </w:r>
          </w:p>
        </w:tc>
      </w:tr>
      <w:tr w:rsidR="002A62B6" w:rsidRPr="00B11ED4" w:rsidTr="00233392">
        <w:tc>
          <w:tcPr>
            <w:tcW w:w="3544" w:type="dxa"/>
            <w:vMerge/>
          </w:tcPr>
          <w:p w:rsidR="002A62B6" w:rsidRPr="00B11ED4" w:rsidRDefault="002A62B6" w:rsidP="00233392">
            <w:pPr>
              <w:pStyle w:val="a7"/>
              <w:spacing w:after="0" w:line="240" w:lineRule="auto"/>
              <w:ind w:left="-1429" w:firstLine="1429"/>
              <w:rPr>
                <w:rFonts w:ascii="Times New Roman" w:hAnsi="Times New Roman"/>
                <w:b/>
              </w:rPr>
            </w:pPr>
          </w:p>
        </w:tc>
        <w:tc>
          <w:tcPr>
            <w:tcW w:w="2977" w:type="dxa"/>
          </w:tcPr>
          <w:p w:rsidR="002A62B6" w:rsidRPr="00B11ED4" w:rsidRDefault="0039189C" w:rsidP="00233392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B11ED4">
              <w:rPr>
                <w:rFonts w:ascii="Times New Roman" w:hAnsi="Times New Roman"/>
                <w:b/>
              </w:rPr>
              <w:t>Форма контроля</w:t>
            </w:r>
          </w:p>
          <w:p w:rsidR="00462320" w:rsidRPr="00B11ED4" w:rsidRDefault="00462320" w:rsidP="00233392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B11ED4">
              <w:rPr>
                <w:rFonts w:ascii="Times New Roman" w:hAnsi="Times New Roman"/>
                <w:b/>
              </w:rPr>
              <w:t>(по итогам 1 курса)</w:t>
            </w:r>
          </w:p>
        </w:tc>
        <w:tc>
          <w:tcPr>
            <w:tcW w:w="3969" w:type="dxa"/>
          </w:tcPr>
          <w:p w:rsidR="002A62B6" w:rsidRPr="00B11ED4" w:rsidRDefault="00462320" w:rsidP="00233392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B11ED4">
              <w:rPr>
                <w:rFonts w:ascii="Times New Roman" w:hAnsi="Times New Roman"/>
                <w:b/>
              </w:rPr>
              <w:t>Форма промежуточной (итоговой) аттестации по модулю</w:t>
            </w:r>
          </w:p>
          <w:p w:rsidR="00462320" w:rsidRPr="00B11ED4" w:rsidRDefault="00462320" w:rsidP="00233392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</w:rPr>
            </w:pPr>
            <w:r w:rsidRPr="00B11ED4">
              <w:rPr>
                <w:rFonts w:ascii="Times New Roman" w:hAnsi="Times New Roman"/>
                <w:b/>
              </w:rPr>
              <w:t>( 2 курс)</w:t>
            </w:r>
          </w:p>
        </w:tc>
      </w:tr>
      <w:tr w:rsidR="002A62B6" w:rsidRPr="00B11ED4" w:rsidTr="00233392">
        <w:tc>
          <w:tcPr>
            <w:tcW w:w="3544" w:type="dxa"/>
          </w:tcPr>
          <w:p w:rsidR="002A62B6" w:rsidRPr="00B11ED4" w:rsidRDefault="002A62B6" w:rsidP="00233392">
            <w:pPr>
              <w:rPr>
                <w:b/>
              </w:rPr>
            </w:pPr>
            <w:r w:rsidRPr="00B11ED4">
              <w:rPr>
                <w:b/>
                <w:sz w:val="22"/>
                <w:szCs w:val="22"/>
              </w:rPr>
              <w:t xml:space="preserve">МДК.02.01. </w:t>
            </w:r>
          </w:p>
          <w:p w:rsidR="002A62B6" w:rsidRPr="00B11ED4" w:rsidRDefault="002A62B6" w:rsidP="00233392">
            <w:pPr>
              <w:rPr>
                <w:rFonts w:eastAsia="Calibri"/>
              </w:rPr>
            </w:pPr>
            <w:r w:rsidRPr="00B11ED4">
              <w:rPr>
                <w:rFonts w:eastAsia="Calibri"/>
                <w:b/>
                <w:bCs/>
                <w:sz w:val="22"/>
                <w:szCs w:val="22"/>
              </w:rPr>
              <w:t xml:space="preserve"> </w:t>
            </w:r>
            <w:r w:rsidRPr="00B11ED4">
              <w:rPr>
                <w:rFonts w:eastAsia="Calibri"/>
                <w:sz w:val="22"/>
                <w:szCs w:val="22"/>
              </w:rPr>
              <w:t xml:space="preserve">Техника и технология ручной дуговой сварки (наплавки, резки) покрытыми электродами </w:t>
            </w:r>
          </w:p>
        </w:tc>
        <w:tc>
          <w:tcPr>
            <w:tcW w:w="2977" w:type="dxa"/>
            <w:vAlign w:val="center"/>
          </w:tcPr>
          <w:p w:rsidR="002A62B6" w:rsidRPr="00B11ED4" w:rsidRDefault="00462320" w:rsidP="00233392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B11ED4">
              <w:rPr>
                <w:rFonts w:ascii="Times New Roman" w:hAnsi="Times New Roman"/>
              </w:rPr>
              <w:t>Контрольная работа</w:t>
            </w:r>
          </w:p>
        </w:tc>
        <w:tc>
          <w:tcPr>
            <w:tcW w:w="3969" w:type="dxa"/>
          </w:tcPr>
          <w:p w:rsidR="00462320" w:rsidRPr="00B11ED4" w:rsidRDefault="00462320" w:rsidP="00233392">
            <w:pPr>
              <w:pStyle w:val="a7"/>
              <w:spacing w:after="0" w:line="240" w:lineRule="auto"/>
              <w:ind w:left="0"/>
              <w:rPr>
                <w:rFonts w:ascii="Times New Roman" w:hAnsi="Times New Roman"/>
              </w:rPr>
            </w:pPr>
          </w:p>
          <w:p w:rsidR="002A62B6" w:rsidRPr="00B11ED4" w:rsidRDefault="00462320" w:rsidP="00462320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B11ED4">
              <w:rPr>
                <w:rFonts w:ascii="Times New Roman" w:hAnsi="Times New Roman"/>
              </w:rPr>
              <w:t>Экзамен</w:t>
            </w:r>
          </w:p>
          <w:p w:rsidR="002A62B6" w:rsidRPr="00B11ED4" w:rsidRDefault="002A62B6" w:rsidP="00233392">
            <w:pPr>
              <w:pStyle w:val="a7"/>
              <w:spacing w:after="0" w:line="240" w:lineRule="auto"/>
              <w:ind w:left="0"/>
              <w:rPr>
                <w:rFonts w:ascii="Times New Roman" w:hAnsi="Times New Roman"/>
              </w:rPr>
            </w:pPr>
          </w:p>
        </w:tc>
      </w:tr>
      <w:tr w:rsidR="002A62B6" w:rsidRPr="00B11ED4" w:rsidTr="00233392">
        <w:trPr>
          <w:trHeight w:val="1515"/>
        </w:trPr>
        <w:tc>
          <w:tcPr>
            <w:tcW w:w="3544" w:type="dxa"/>
          </w:tcPr>
          <w:p w:rsidR="002A62B6" w:rsidRPr="00B11ED4" w:rsidRDefault="002A62B6" w:rsidP="00462320">
            <w:pPr>
              <w:pStyle w:val="a7"/>
              <w:spacing w:after="0" w:line="240" w:lineRule="auto"/>
              <w:ind w:left="0"/>
              <w:rPr>
                <w:rFonts w:ascii="Times New Roman" w:hAnsi="Times New Roman"/>
              </w:rPr>
            </w:pPr>
            <w:r w:rsidRPr="00B11ED4">
              <w:rPr>
                <w:rFonts w:ascii="Times New Roman" w:hAnsi="Times New Roman"/>
                <w:b/>
              </w:rPr>
              <w:t>УП.02.01.</w:t>
            </w:r>
            <w:r w:rsidRPr="00B11ED4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2977" w:type="dxa"/>
            <w:vAlign w:val="center"/>
          </w:tcPr>
          <w:p w:rsidR="002A62B6" w:rsidRPr="00B11ED4" w:rsidRDefault="00462320" w:rsidP="00233392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B11ED4">
              <w:rPr>
                <w:rFonts w:ascii="Times New Roman" w:hAnsi="Times New Roman"/>
              </w:rPr>
              <w:t>Выполнение практической работы, зачет</w:t>
            </w:r>
          </w:p>
        </w:tc>
        <w:tc>
          <w:tcPr>
            <w:tcW w:w="3969" w:type="dxa"/>
            <w:vAlign w:val="center"/>
          </w:tcPr>
          <w:p w:rsidR="002A62B6" w:rsidRPr="00B11ED4" w:rsidRDefault="00462320" w:rsidP="00233392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</w:rPr>
            </w:pPr>
            <w:r w:rsidRPr="00B11ED4">
              <w:rPr>
                <w:rFonts w:ascii="Times New Roman" w:hAnsi="Times New Roman"/>
              </w:rPr>
              <w:t>Выполнение практической работы, зачет</w:t>
            </w:r>
          </w:p>
        </w:tc>
      </w:tr>
    </w:tbl>
    <w:p w:rsidR="004F1439" w:rsidRPr="00B11ED4" w:rsidRDefault="004F1439" w:rsidP="002A62B6">
      <w:pPr>
        <w:spacing w:line="360" w:lineRule="auto"/>
        <w:jc w:val="both"/>
        <w:rPr>
          <w:b/>
          <w:sz w:val="22"/>
          <w:szCs w:val="22"/>
        </w:rPr>
      </w:pPr>
    </w:p>
    <w:p w:rsidR="002A62B6" w:rsidRPr="00B11ED4" w:rsidRDefault="0039189C" w:rsidP="002A62B6">
      <w:pPr>
        <w:spacing w:line="360" w:lineRule="auto"/>
        <w:jc w:val="both"/>
        <w:rPr>
          <w:b/>
          <w:sz w:val="22"/>
          <w:szCs w:val="22"/>
        </w:rPr>
      </w:pPr>
      <w:r w:rsidRPr="00B11ED4">
        <w:rPr>
          <w:b/>
          <w:sz w:val="22"/>
          <w:szCs w:val="22"/>
        </w:rPr>
        <w:t>1.2.2</w:t>
      </w:r>
      <w:r w:rsidR="002A62B6" w:rsidRPr="00B11ED4">
        <w:rPr>
          <w:b/>
          <w:sz w:val="22"/>
          <w:szCs w:val="22"/>
        </w:rPr>
        <w:t>. Оценка освоения теоретического курса профессионального модуля</w:t>
      </w:r>
      <w:r w:rsidRPr="00B11ED4">
        <w:rPr>
          <w:b/>
          <w:sz w:val="22"/>
          <w:szCs w:val="22"/>
        </w:rPr>
        <w:t xml:space="preserve"> (МДК) по разделам (темам)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60"/>
        <w:gridCol w:w="3561"/>
        <w:gridCol w:w="3561"/>
      </w:tblGrid>
      <w:tr w:rsidR="0039189C" w:rsidRPr="00B11ED4" w:rsidTr="00233392">
        <w:tc>
          <w:tcPr>
            <w:tcW w:w="3560" w:type="dxa"/>
            <w:vMerge w:val="restart"/>
          </w:tcPr>
          <w:p w:rsidR="0039189C" w:rsidRPr="00B11ED4" w:rsidRDefault="0039189C" w:rsidP="00D74426">
            <w:pPr>
              <w:jc w:val="both"/>
              <w:rPr>
                <w:b/>
                <w:sz w:val="22"/>
                <w:szCs w:val="22"/>
              </w:rPr>
            </w:pPr>
            <w:r w:rsidRPr="00B11ED4">
              <w:rPr>
                <w:b/>
                <w:sz w:val="22"/>
                <w:szCs w:val="22"/>
              </w:rPr>
              <w:t>Элемент МДК</w:t>
            </w:r>
          </w:p>
        </w:tc>
        <w:tc>
          <w:tcPr>
            <w:tcW w:w="7122" w:type="dxa"/>
            <w:gridSpan w:val="2"/>
          </w:tcPr>
          <w:p w:rsidR="0039189C" w:rsidRPr="00B11ED4" w:rsidRDefault="0039189C" w:rsidP="00D74426">
            <w:pPr>
              <w:pStyle w:val="a7"/>
              <w:spacing w:after="0" w:line="240" w:lineRule="auto"/>
              <w:ind w:left="0"/>
              <w:jc w:val="center"/>
              <w:rPr>
                <w:rFonts w:ascii="Times New Roman" w:hAnsi="Times New Roman"/>
                <w:b/>
                <w:color w:val="000000"/>
              </w:rPr>
            </w:pPr>
            <w:r w:rsidRPr="00B11ED4">
              <w:rPr>
                <w:rFonts w:ascii="Times New Roman" w:hAnsi="Times New Roman"/>
                <w:b/>
                <w:color w:val="000000"/>
              </w:rPr>
              <w:t xml:space="preserve">Формы и методы контроля </w:t>
            </w:r>
          </w:p>
          <w:p w:rsidR="0039189C" w:rsidRPr="00B11ED4" w:rsidRDefault="0039189C" w:rsidP="00D74426">
            <w:pPr>
              <w:jc w:val="center"/>
              <w:rPr>
                <w:b/>
                <w:sz w:val="22"/>
                <w:szCs w:val="22"/>
              </w:rPr>
            </w:pPr>
          </w:p>
        </w:tc>
      </w:tr>
      <w:tr w:rsidR="0039189C" w:rsidRPr="00B11ED4" w:rsidTr="0039189C">
        <w:tc>
          <w:tcPr>
            <w:tcW w:w="3560" w:type="dxa"/>
            <w:vMerge/>
          </w:tcPr>
          <w:p w:rsidR="0039189C" w:rsidRPr="00B11ED4" w:rsidRDefault="0039189C" w:rsidP="00D74426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3561" w:type="dxa"/>
          </w:tcPr>
          <w:p w:rsidR="0039189C" w:rsidRPr="00B11ED4" w:rsidRDefault="0039189C" w:rsidP="00D74426">
            <w:pPr>
              <w:jc w:val="both"/>
              <w:rPr>
                <w:b/>
                <w:sz w:val="22"/>
                <w:szCs w:val="22"/>
              </w:rPr>
            </w:pPr>
            <w:r w:rsidRPr="00B11ED4">
              <w:rPr>
                <w:b/>
                <w:sz w:val="22"/>
                <w:szCs w:val="22"/>
              </w:rPr>
              <w:t xml:space="preserve">Наименования практических </w:t>
            </w:r>
            <w:r w:rsidR="005077DE" w:rsidRPr="00B11ED4">
              <w:rPr>
                <w:b/>
                <w:sz w:val="22"/>
                <w:szCs w:val="22"/>
              </w:rPr>
              <w:t xml:space="preserve">(лабораторных) </w:t>
            </w:r>
            <w:r w:rsidRPr="00B11ED4">
              <w:rPr>
                <w:b/>
                <w:sz w:val="22"/>
                <w:szCs w:val="22"/>
              </w:rPr>
              <w:t>работ</w:t>
            </w:r>
          </w:p>
        </w:tc>
        <w:tc>
          <w:tcPr>
            <w:tcW w:w="3561" w:type="dxa"/>
          </w:tcPr>
          <w:p w:rsidR="0039189C" w:rsidRPr="00B11ED4" w:rsidRDefault="0039189C" w:rsidP="00D74426">
            <w:pPr>
              <w:jc w:val="both"/>
              <w:rPr>
                <w:b/>
                <w:sz w:val="22"/>
                <w:szCs w:val="22"/>
              </w:rPr>
            </w:pPr>
            <w:r w:rsidRPr="00B11ED4">
              <w:rPr>
                <w:b/>
                <w:sz w:val="22"/>
                <w:szCs w:val="22"/>
              </w:rPr>
              <w:t>Наименования контрольных работ</w:t>
            </w:r>
          </w:p>
        </w:tc>
      </w:tr>
      <w:tr w:rsidR="0039189C" w:rsidRPr="00B11ED4" w:rsidTr="009B67CC">
        <w:tc>
          <w:tcPr>
            <w:tcW w:w="3560" w:type="dxa"/>
          </w:tcPr>
          <w:p w:rsidR="0039189C" w:rsidRPr="00B11ED4" w:rsidRDefault="00FE0E6F" w:rsidP="00D74426">
            <w:pPr>
              <w:jc w:val="both"/>
              <w:rPr>
                <w:b/>
                <w:sz w:val="22"/>
                <w:szCs w:val="22"/>
              </w:rPr>
            </w:pPr>
            <w:r w:rsidRPr="00B11ED4">
              <w:rPr>
                <w:rFonts w:eastAsia="Calibri"/>
                <w:b/>
                <w:bCs/>
                <w:sz w:val="22"/>
                <w:szCs w:val="22"/>
              </w:rPr>
              <w:t>1.1. Техника наплавки швов и технология ручной дуговой сварки</w:t>
            </w:r>
          </w:p>
        </w:tc>
        <w:tc>
          <w:tcPr>
            <w:tcW w:w="3561" w:type="dxa"/>
          </w:tcPr>
          <w:p w:rsidR="00FE0E6F" w:rsidRDefault="008C77AD" w:rsidP="00D7442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ЛР. </w:t>
            </w:r>
            <w:r w:rsidRPr="00AF3B38">
              <w:rPr>
                <w:sz w:val="20"/>
                <w:szCs w:val="20"/>
              </w:rPr>
              <w:t xml:space="preserve">Определение </w:t>
            </w:r>
            <w:r>
              <w:rPr>
                <w:sz w:val="20"/>
                <w:szCs w:val="20"/>
              </w:rPr>
              <w:t xml:space="preserve"> геометрических размеров швов в зависимости от условий сварки</w:t>
            </w:r>
          </w:p>
          <w:p w:rsidR="008C77AD" w:rsidRPr="00B11ED4" w:rsidRDefault="008C77AD" w:rsidP="00D74426">
            <w:pPr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 xml:space="preserve">ПР. </w:t>
            </w:r>
            <w:r>
              <w:rPr>
                <w:sz w:val="20"/>
                <w:szCs w:val="20"/>
              </w:rPr>
              <w:t>Отработка навыков выполнения сварных швов по длине</w:t>
            </w:r>
          </w:p>
        </w:tc>
        <w:tc>
          <w:tcPr>
            <w:tcW w:w="3561" w:type="dxa"/>
            <w:shd w:val="clear" w:color="auto" w:fill="EEECE1" w:themeFill="background2"/>
          </w:tcPr>
          <w:p w:rsidR="0039189C" w:rsidRPr="00B11ED4" w:rsidRDefault="0039189C" w:rsidP="00D74426">
            <w:pPr>
              <w:jc w:val="both"/>
              <w:rPr>
                <w:sz w:val="22"/>
                <w:szCs w:val="22"/>
              </w:rPr>
            </w:pPr>
          </w:p>
        </w:tc>
      </w:tr>
      <w:tr w:rsidR="0039189C" w:rsidRPr="00B11ED4" w:rsidTr="008C77AD">
        <w:tc>
          <w:tcPr>
            <w:tcW w:w="3560" w:type="dxa"/>
          </w:tcPr>
          <w:p w:rsidR="0039189C" w:rsidRPr="00B11ED4" w:rsidRDefault="00FE0E6F" w:rsidP="00D74426">
            <w:pPr>
              <w:jc w:val="both"/>
              <w:rPr>
                <w:b/>
                <w:sz w:val="22"/>
                <w:szCs w:val="22"/>
              </w:rPr>
            </w:pPr>
            <w:r w:rsidRPr="00B11ED4">
              <w:rPr>
                <w:rFonts w:eastAsia="Calibri"/>
                <w:b/>
                <w:bCs/>
                <w:sz w:val="22"/>
                <w:szCs w:val="22"/>
              </w:rPr>
              <w:t>1.2. Особенности дуговой сварки сталей</w:t>
            </w:r>
          </w:p>
        </w:tc>
        <w:tc>
          <w:tcPr>
            <w:tcW w:w="3561" w:type="dxa"/>
          </w:tcPr>
          <w:p w:rsidR="008C77AD" w:rsidRPr="008C77AD" w:rsidRDefault="008C77AD" w:rsidP="008C77AD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ПР. </w:t>
            </w:r>
            <w:r w:rsidRPr="008C77AD">
              <w:rPr>
                <w:sz w:val="22"/>
                <w:szCs w:val="22"/>
              </w:rPr>
              <w:t>Выбор основных параметров режима,  сварки углеродистых и легированных конструкционных сталей</w:t>
            </w:r>
          </w:p>
          <w:p w:rsidR="008C77AD" w:rsidRPr="008C77AD" w:rsidRDefault="008C77AD" w:rsidP="008C77AD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ПР.</w:t>
            </w:r>
            <w:r w:rsidRPr="008C77AD">
              <w:rPr>
                <w:sz w:val="22"/>
                <w:szCs w:val="22"/>
              </w:rPr>
              <w:t>Отработка навыков выполнения сварки стальных пластин в нижнем, угловом положении.</w:t>
            </w:r>
          </w:p>
          <w:p w:rsidR="0039189C" w:rsidRPr="00B11ED4" w:rsidRDefault="008C77AD" w:rsidP="008C77AD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ПР.</w:t>
            </w:r>
            <w:r w:rsidRPr="008C77AD">
              <w:rPr>
                <w:sz w:val="22"/>
                <w:szCs w:val="22"/>
              </w:rPr>
              <w:t>Отработка навыков выполнения сварки стальных пластин  в вертикальном, горизонтальном положении</w:t>
            </w:r>
          </w:p>
        </w:tc>
        <w:tc>
          <w:tcPr>
            <w:tcW w:w="3561" w:type="dxa"/>
            <w:shd w:val="clear" w:color="auto" w:fill="auto"/>
          </w:tcPr>
          <w:p w:rsidR="0039189C" w:rsidRPr="00B11ED4" w:rsidRDefault="008C77AD" w:rsidP="00D74426">
            <w:pPr>
              <w:jc w:val="both"/>
              <w:rPr>
                <w:sz w:val="22"/>
                <w:szCs w:val="22"/>
              </w:rPr>
            </w:pPr>
            <w:r w:rsidRPr="00B11ED4">
              <w:rPr>
                <w:sz w:val="22"/>
                <w:szCs w:val="22"/>
              </w:rPr>
              <w:t>Контрольная работа</w:t>
            </w:r>
            <w:r>
              <w:rPr>
                <w:sz w:val="22"/>
                <w:szCs w:val="22"/>
              </w:rPr>
              <w:t xml:space="preserve"> № 1</w:t>
            </w:r>
          </w:p>
        </w:tc>
      </w:tr>
      <w:tr w:rsidR="00FE0E6F" w:rsidRPr="00B11ED4" w:rsidTr="008C77AD">
        <w:tc>
          <w:tcPr>
            <w:tcW w:w="3560" w:type="dxa"/>
          </w:tcPr>
          <w:p w:rsidR="00FE0E6F" w:rsidRPr="00B11ED4" w:rsidRDefault="00FE0E6F" w:rsidP="00D74426">
            <w:pPr>
              <w:jc w:val="both"/>
              <w:rPr>
                <w:b/>
                <w:sz w:val="22"/>
                <w:szCs w:val="22"/>
              </w:rPr>
            </w:pPr>
            <w:r w:rsidRPr="00B11ED4">
              <w:rPr>
                <w:rFonts w:eastAsia="Calibri"/>
                <w:b/>
                <w:bCs/>
                <w:sz w:val="22"/>
                <w:szCs w:val="22"/>
              </w:rPr>
              <w:t>1.4. Особенности дуговой сварки цветных металлов и их сплавов</w:t>
            </w:r>
          </w:p>
        </w:tc>
        <w:tc>
          <w:tcPr>
            <w:tcW w:w="3561" w:type="dxa"/>
          </w:tcPr>
          <w:p w:rsidR="008C77AD" w:rsidRPr="008C77AD" w:rsidRDefault="00D74426" w:rsidP="008C77AD">
            <w:pPr>
              <w:jc w:val="both"/>
              <w:rPr>
                <w:rFonts w:eastAsia="Calibri"/>
                <w:bCs/>
                <w:sz w:val="22"/>
                <w:szCs w:val="22"/>
              </w:rPr>
            </w:pPr>
            <w:r w:rsidRPr="00B11ED4">
              <w:rPr>
                <w:rFonts w:eastAsia="Calibri"/>
                <w:bCs/>
                <w:sz w:val="22"/>
                <w:szCs w:val="22"/>
              </w:rPr>
              <w:t>ПР.</w:t>
            </w:r>
            <w:r w:rsidR="008C77AD" w:rsidRPr="008C77AD">
              <w:rPr>
                <w:rFonts w:eastAsia="Calibri"/>
                <w:bCs/>
                <w:sz w:val="22"/>
                <w:szCs w:val="22"/>
              </w:rPr>
              <w:t xml:space="preserve">    Отработка навыков по выполнению подготовки и сварке пластин из меди</w:t>
            </w:r>
          </w:p>
          <w:p w:rsidR="00FE0E6F" w:rsidRPr="00B11ED4" w:rsidRDefault="008C77AD" w:rsidP="008C77AD">
            <w:pPr>
              <w:jc w:val="both"/>
              <w:rPr>
                <w:sz w:val="22"/>
                <w:szCs w:val="22"/>
              </w:rPr>
            </w:pPr>
            <w:r>
              <w:rPr>
                <w:rFonts w:eastAsia="Calibri"/>
                <w:bCs/>
                <w:sz w:val="22"/>
                <w:szCs w:val="22"/>
              </w:rPr>
              <w:t>ПР.</w:t>
            </w:r>
            <w:r w:rsidRPr="008C77AD">
              <w:rPr>
                <w:rFonts w:eastAsia="Calibri"/>
                <w:bCs/>
                <w:sz w:val="22"/>
                <w:szCs w:val="22"/>
              </w:rPr>
              <w:t>Отработка навыков по выполнению подготовки и сварке пластин из алюминия</w:t>
            </w:r>
          </w:p>
        </w:tc>
        <w:tc>
          <w:tcPr>
            <w:tcW w:w="3561" w:type="dxa"/>
            <w:shd w:val="clear" w:color="auto" w:fill="F2F2F2" w:themeFill="background1" w:themeFillShade="F2"/>
          </w:tcPr>
          <w:p w:rsidR="00FE0E6F" w:rsidRPr="00B11ED4" w:rsidRDefault="00FE0E6F" w:rsidP="008C77AD">
            <w:pPr>
              <w:jc w:val="both"/>
              <w:rPr>
                <w:sz w:val="22"/>
                <w:szCs w:val="22"/>
              </w:rPr>
            </w:pPr>
          </w:p>
        </w:tc>
      </w:tr>
      <w:tr w:rsidR="008C77AD" w:rsidRPr="00B11ED4" w:rsidTr="008C77AD">
        <w:tc>
          <w:tcPr>
            <w:tcW w:w="3560" w:type="dxa"/>
          </w:tcPr>
          <w:p w:rsidR="008C77AD" w:rsidRPr="00B11ED4" w:rsidRDefault="008C77AD" w:rsidP="00D74426">
            <w:pPr>
              <w:jc w:val="both"/>
              <w:rPr>
                <w:rFonts w:eastAsia="Calibri"/>
                <w:b/>
                <w:bCs/>
                <w:sz w:val="22"/>
                <w:szCs w:val="22"/>
              </w:rPr>
            </w:pPr>
            <w:r w:rsidRPr="00596F4C">
              <w:rPr>
                <w:rFonts w:eastAsia="Calibri"/>
                <w:b/>
                <w:bCs/>
                <w:color w:val="000000"/>
                <w:sz w:val="20"/>
                <w:szCs w:val="20"/>
              </w:rPr>
              <w:t>Те</w:t>
            </w:r>
            <w:r>
              <w:rPr>
                <w:rFonts w:eastAsia="Calibri"/>
                <w:b/>
                <w:bCs/>
                <w:color w:val="000000"/>
                <w:sz w:val="20"/>
                <w:szCs w:val="20"/>
              </w:rPr>
              <w:t xml:space="preserve">ма 1.5. </w:t>
            </w:r>
            <w:r>
              <w:rPr>
                <w:rFonts w:eastAsia="Calibri"/>
                <w:b/>
                <w:bCs/>
                <w:sz w:val="20"/>
                <w:szCs w:val="20"/>
              </w:rPr>
              <w:t>Термическая  резка металлов</w:t>
            </w:r>
          </w:p>
        </w:tc>
        <w:tc>
          <w:tcPr>
            <w:tcW w:w="3561" w:type="dxa"/>
          </w:tcPr>
          <w:p w:rsidR="008C77AD" w:rsidRPr="00B11ED4" w:rsidRDefault="008C77AD" w:rsidP="008C77AD">
            <w:pPr>
              <w:jc w:val="both"/>
              <w:rPr>
                <w:rFonts w:eastAsia="Calibri"/>
                <w:bCs/>
                <w:sz w:val="22"/>
                <w:szCs w:val="22"/>
              </w:rPr>
            </w:pPr>
            <w:r>
              <w:rPr>
                <w:color w:val="000000"/>
                <w:sz w:val="20"/>
                <w:szCs w:val="20"/>
              </w:rPr>
              <w:t xml:space="preserve">ПР. </w:t>
            </w:r>
            <w:r>
              <w:rPr>
                <w:color w:val="000000"/>
                <w:sz w:val="20"/>
                <w:szCs w:val="20"/>
              </w:rPr>
              <w:t>Отработка навыков дуговой разделительной резки металла</w:t>
            </w:r>
          </w:p>
        </w:tc>
        <w:tc>
          <w:tcPr>
            <w:tcW w:w="3561" w:type="dxa"/>
            <w:shd w:val="clear" w:color="auto" w:fill="F2F2F2" w:themeFill="background1" w:themeFillShade="F2"/>
          </w:tcPr>
          <w:p w:rsidR="008C77AD" w:rsidRPr="00B11ED4" w:rsidRDefault="008C77AD" w:rsidP="008F0E71">
            <w:pPr>
              <w:jc w:val="both"/>
              <w:rPr>
                <w:sz w:val="22"/>
                <w:szCs w:val="22"/>
              </w:rPr>
            </w:pPr>
          </w:p>
        </w:tc>
      </w:tr>
      <w:tr w:rsidR="00FE0E6F" w:rsidRPr="00B11ED4" w:rsidTr="008C77AD">
        <w:tc>
          <w:tcPr>
            <w:tcW w:w="3560" w:type="dxa"/>
          </w:tcPr>
          <w:p w:rsidR="00FE0E6F" w:rsidRPr="00B11ED4" w:rsidRDefault="00FE0E6F" w:rsidP="00D74426">
            <w:pPr>
              <w:jc w:val="both"/>
              <w:rPr>
                <w:b/>
                <w:sz w:val="22"/>
                <w:szCs w:val="22"/>
              </w:rPr>
            </w:pPr>
            <w:r w:rsidRPr="00B11ED4">
              <w:rPr>
                <w:rFonts w:eastAsia="Calibri"/>
                <w:b/>
                <w:bCs/>
                <w:color w:val="000000"/>
                <w:sz w:val="22"/>
                <w:szCs w:val="22"/>
              </w:rPr>
              <w:t>1.6. Техника и технология выполнения наплавки покрытыми электродами</w:t>
            </w:r>
          </w:p>
        </w:tc>
        <w:tc>
          <w:tcPr>
            <w:tcW w:w="3561" w:type="dxa"/>
          </w:tcPr>
          <w:p w:rsidR="00FE0E6F" w:rsidRPr="00B11ED4" w:rsidRDefault="00627CB2" w:rsidP="008C77AD">
            <w:pPr>
              <w:jc w:val="both"/>
              <w:rPr>
                <w:sz w:val="22"/>
                <w:szCs w:val="22"/>
              </w:rPr>
            </w:pPr>
            <w:r w:rsidRPr="00B11ED4">
              <w:rPr>
                <w:rFonts w:eastAsia="Calibri"/>
                <w:bCs/>
                <w:sz w:val="22"/>
                <w:szCs w:val="22"/>
              </w:rPr>
              <w:t>ПР.</w:t>
            </w:r>
            <w:r w:rsidR="008C77AD" w:rsidRPr="00B11ED4">
              <w:rPr>
                <w:rFonts w:eastAsia="Calibri"/>
                <w:bCs/>
                <w:sz w:val="22"/>
                <w:szCs w:val="22"/>
              </w:rPr>
              <w:t xml:space="preserve"> </w:t>
            </w:r>
            <w:r w:rsidR="008C77AD">
              <w:rPr>
                <w:sz w:val="20"/>
                <w:szCs w:val="20"/>
              </w:rPr>
              <w:t>Отработка навыков укладки наплавочных швов: узких, широких, по кольцевой.</w:t>
            </w:r>
          </w:p>
        </w:tc>
        <w:tc>
          <w:tcPr>
            <w:tcW w:w="3561" w:type="dxa"/>
            <w:shd w:val="clear" w:color="auto" w:fill="auto"/>
          </w:tcPr>
          <w:p w:rsidR="00FE0E6F" w:rsidRPr="00B11ED4" w:rsidRDefault="008C77AD" w:rsidP="00D74426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Контрольная работа № 2</w:t>
            </w:r>
          </w:p>
        </w:tc>
      </w:tr>
      <w:tr w:rsidR="005077DE" w:rsidRPr="00B11ED4" w:rsidTr="00233392">
        <w:tc>
          <w:tcPr>
            <w:tcW w:w="3560" w:type="dxa"/>
          </w:tcPr>
          <w:p w:rsidR="005077DE" w:rsidRPr="00B11ED4" w:rsidRDefault="005077DE" w:rsidP="00D74426">
            <w:pPr>
              <w:jc w:val="both"/>
              <w:rPr>
                <w:b/>
                <w:sz w:val="22"/>
                <w:szCs w:val="22"/>
              </w:rPr>
            </w:pPr>
            <w:r w:rsidRPr="00B11ED4">
              <w:rPr>
                <w:b/>
                <w:sz w:val="22"/>
                <w:szCs w:val="22"/>
              </w:rPr>
              <w:t>Форма итоговой аттестации</w:t>
            </w:r>
          </w:p>
        </w:tc>
        <w:tc>
          <w:tcPr>
            <w:tcW w:w="7122" w:type="dxa"/>
            <w:gridSpan w:val="2"/>
          </w:tcPr>
          <w:p w:rsidR="005077DE" w:rsidRPr="00B11ED4" w:rsidRDefault="005077DE" w:rsidP="00D74426">
            <w:pPr>
              <w:jc w:val="both"/>
              <w:rPr>
                <w:b/>
                <w:sz w:val="22"/>
                <w:szCs w:val="22"/>
              </w:rPr>
            </w:pPr>
            <w:r w:rsidRPr="00B11ED4">
              <w:rPr>
                <w:b/>
                <w:sz w:val="22"/>
                <w:szCs w:val="22"/>
              </w:rPr>
              <w:t xml:space="preserve">Экзамен </w:t>
            </w:r>
          </w:p>
        </w:tc>
      </w:tr>
    </w:tbl>
    <w:p w:rsidR="00C01810" w:rsidRPr="00B11ED4" w:rsidRDefault="00C01810" w:rsidP="002A62B6">
      <w:pPr>
        <w:spacing w:line="360" w:lineRule="auto"/>
        <w:jc w:val="both"/>
        <w:rPr>
          <w:b/>
          <w:sz w:val="22"/>
          <w:szCs w:val="22"/>
        </w:rPr>
      </w:pPr>
    </w:p>
    <w:p w:rsidR="008C77AD" w:rsidRDefault="008C77AD" w:rsidP="002A62B6">
      <w:pPr>
        <w:spacing w:line="360" w:lineRule="auto"/>
        <w:jc w:val="both"/>
        <w:rPr>
          <w:b/>
          <w:sz w:val="22"/>
          <w:szCs w:val="22"/>
        </w:rPr>
      </w:pPr>
    </w:p>
    <w:p w:rsidR="0039189C" w:rsidRPr="00B11ED4" w:rsidRDefault="00B20823" w:rsidP="002A62B6">
      <w:pPr>
        <w:spacing w:line="360" w:lineRule="auto"/>
        <w:jc w:val="both"/>
        <w:rPr>
          <w:b/>
          <w:sz w:val="22"/>
          <w:szCs w:val="22"/>
        </w:rPr>
      </w:pPr>
      <w:r w:rsidRPr="00B11ED4">
        <w:rPr>
          <w:b/>
          <w:sz w:val="22"/>
          <w:szCs w:val="22"/>
        </w:rPr>
        <w:lastRenderedPageBreak/>
        <w:t>1.2.3. Оценка освоения практического курса профессионального модуля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341"/>
        <w:gridCol w:w="5341"/>
      </w:tblGrid>
      <w:tr w:rsidR="00B20823" w:rsidRPr="00B11ED4" w:rsidTr="00B20823">
        <w:tc>
          <w:tcPr>
            <w:tcW w:w="5341" w:type="dxa"/>
          </w:tcPr>
          <w:p w:rsidR="00B20823" w:rsidRPr="00B11ED4" w:rsidRDefault="00B20823" w:rsidP="002A62B6">
            <w:pPr>
              <w:spacing w:line="360" w:lineRule="auto"/>
              <w:jc w:val="both"/>
              <w:rPr>
                <w:b/>
                <w:sz w:val="22"/>
                <w:szCs w:val="22"/>
              </w:rPr>
            </w:pPr>
            <w:r w:rsidRPr="00B11ED4">
              <w:rPr>
                <w:b/>
                <w:sz w:val="22"/>
                <w:szCs w:val="22"/>
              </w:rPr>
              <w:t>Элемент УП (ПП)</w:t>
            </w:r>
          </w:p>
        </w:tc>
        <w:tc>
          <w:tcPr>
            <w:tcW w:w="5341" w:type="dxa"/>
          </w:tcPr>
          <w:p w:rsidR="00B20823" w:rsidRPr="00B11ED4" w:rsidRDefault="00B20823" w:rsidP="00C01810">
            <w:pPr>
              <w:jc w:val="both"/>
              <w:rPr>
                <w:b/>
                <w:sz w:val="22"/>
                <w:szCs w:val="22"/>
              </w:rPr>
            </w:pPr>
            <w:r w:rsidRPr="00B11ED4">
              <w:rPr>
                <w:b/>
                <w:sz w:val="22"/>
                <w:szCs w:val="22"/>
              </w:rPr>
              <w:t>Наименования практических проверочных работ</w:t>
            </w:r>
          </w:p>
        </w:tc>
      </w:tr>
      <w:tr w:rsidR="00B20823" w:rsidRPr="00B11ED4" w:rsidTr="00D9790B">
        <w:trPr>
          <w:trHeight w:val="2472"/>
        </w:trPr>
        <w:tc>
          <w:tcPr>
            <w:tcW w:w="5341" w:type="dxa"/>
          </w:tcPr>
          <w:p w:rsidR="00ED72B1" w:rsidRPr="00B11ED4" w:rsidRDefault="00ED72B1" w:rsidP="00ED72B1">
            <w:pPr>
              <w:spacing w:after="150"/>
              <w:rPr>
                <w:color w:val="000000"/>
                <w:sz w:val="22"/>
                <w:szCs w:val="22"/>
              </w:rPr>
            </w:pPr>
            <w:r w:rsidRPr="00B11ED4">
              <w:rPr>
                <w:color w:val="000000"/>
                <w:sz w:val="22"/>
                <w:szCs w:val="22"/>
              </w:rPr>
              <w:t>ПК 2.1. Выполнять ручную дуговую сварку различных деталей из углеродистых и конструкционных сталей во всех пространственных положениях сварного шва.</w:t>
            </w:r>
          </w:p>
          <w:p w:rsidR="00B20823" w:rsidRPr="00B11ED4" w:rsidRDefault="00ED72B1" w:rsidP="00D9790B">
            <w:pPr>
              <w:spacing w:after="150"/>
              <w:rPr>
                <w:b/>
                <w:sz w:val="22"/>
                <w:szCs w:val="22"/>
              </w:rPr>
            </w:pPr>
            <w:r w:rsidRPr="00B11ED4">
              <w:rPr>
                <w:color w:val="000000"/>
                <w:sz w:val="22"/>
                <w:szCs w:val="22"/>
              </w:rPr>
              <w:t>ПК 2.2. Выполнять ручную дуговую сварку различных деталей из цветных металлов и сплавов во всех пространственных положениях сварного шва.</w:t>
            </w:r>
          </w:p>
        </w:tc>
        <w:tc>
          <w:tcPr>
            <w:tcW w:w="5341" w:type="dxa"/>
          </w:tcPr>
          <w:p w:rsidR="00ED72B1" w:rsidRPr="00B11ED4" w:rsidRDefault="00ED72B1" w:rsidP="00ED72B1">
            <w:pPr>
              <w:jc w:val="both"/>
              <w:rPr>
                <w:color w:val="000000"/>
                <w:sz w:val="22"/>
                <w:szCs w:val="22"/>
              </w:rPr>
            </w:pPr>
            <w:r w:rsidRPr="00B11ED4">
              <w:rPr>
                <w:color w:val="000000"/>
                <w:sz w:val="22"/>
                <w:szCs w:val="22"/>
              </w:rPr>
              <w:t>1.Сварка пластин встык в вертикальном и горизонтальном положениях шва.</w:t>
            </w:r>
          </w:p>
          <w:p w:rsidR="00ED72B1" w:rsidRPr="00B11ED4" w:rsidRDefault="00ED72B1" w:rsidP="00ED72B1">
            <w:pPr>
              <w:jc w:val="both"/>
              <w:rPr>
                <w:color w:val="000000"/>
                <w:sz w:val="22"/>
                <w:szCs w:val="22"/>
              </w:rPr>
            </w:pPr>
            <w:r w:rsidRPr="00B11ED4">
              <w:rPr>
                <w:color w:val="000000"/>
                <w:sz w:val="22"/>
                <w:szCs w:val="22"/>
              </w:rPr>
              <w:t>2. Сварка угловых и тавровых соединений в нижнем положении шва.</w:t>
            </w:r>
          </w:p>
          <w:p w:rsidR="00ED72B1" w:rsidRPr="00B11ED4" w:rsidRDefault="00ED72B1" w:rsidP="00ED72B1">
            <w:pPr>
              <w:jc w:val="both"/>
              <w:rPr>
                <w:color w:val="000000"/>
                <w:sz w:val="22"/>
                <w:szCs w:val="22"/>
              </w:rPr>
            </w:pPr>
            <w:r w:rsidRPr="00B11ED4">
              <w:rPr>
                <w:color w:val="000000"/>
                <w:sz w:val="22"/>
                <w:szCs w:val="22"/>
              </w:rPr>
              <w:t>3. Многослойная сварка толстого металла с разделкой кромок.</w:t>
            </w:r>
          </w:p>
          <w:p w:rsidR="00ED72B1" w:rsidRPr="00B11ED4" w:rsidRDefault="00ED72B1" w:rsidP="00ED72B1">
            <w:pPr>
              <w:jc w:val="both"/>
              <w:rPr>
                <w:color w:val="000000"/>
                <w:sz w:val="22"/>
                <w:szCs w:val="22"/>
              </w:rPr>
            </w:pPr>
            <w:r w:rsidRPr="00B11ED4">
              <w:rPr>
                <w:color w:val="000000"/>
                <w:sz w:val="22"/>
                <w:szCs w:val="22"/>
              </w:rPr>
              <w:t>4. Сварка меди.</w:t>
            </w:r>
          </w:p>
          <w:p w:rsidR="00ED72B1" w:rsidRPr="00B11ED4" w:rsidRDefault="00ED72B1" w:rsidP="00ED72B1">
            <w:pPr>
              <w:jc w:val="both"/>
              <w:rPr>
                <w:color w:val="000000"/>
                <w:sz w:val="22"/>
                <w:szCs w:val="22"/>
              </w:rPr>
            </w:pPr>
            <w:r w:rsidRPr="00B11ED4">
              <w:rPr>
                <w:color w:val="000000"/>
                <w:sz w:val="22"/>
                <w:szCs w:val="22"/>
              </w:rPr>
              <w:t>5. Сварка чугуна.</w:t>
            </w:r>
          </w:p>
          <w:p w:rsidR="00B20823" w:rsidRPr="00B11ED4" w:rsidRDefault="00ED72B1" w:rsidP="00ED72B1">
            <w:pPr>
              <w:jc w:val="both"/>
              <w:rPr>
                <w:b/>
                <w:sz w:val="22"/>
                <w:szCs w:val="22"/>
              </w:rPr>
            </w:pPr>
            <w:r w:rsidRPr="00B11ED4">
              <w:rPr>
                <w:color w:val="000000"/>
                <w:sz w:val="22"/>
                <w:szCs w:val="22"/>
              </w:rPr>
              <w:t>6. Сварка алюминия.</w:t>
            </w:r>
          </w:p>
        </w:tc>
      </w:tr>
      <w:tr w:rsidR="00B20823" w:rsidRPr="00B11ED4" w:rsidTr="00B20823">
        <w:tc>
          <w:tcPr>
            <w:tcW w:w="5341" w:type="dxa"/>
          </w:tcPr>
          <w:p w:rsidR="00ED72B1" w:rsidRPr="00B11ED4" w:rsidRDefault="00ED72B1" w:rsidP="00ED72B1">
            <w:pPr>
              <w:spacing w:after="150"/>
              <w:rPr>
                <w:color w:val="000000"/>
                <w:sz w:val="22"/>
                <w:szCs w:val="22"/>
              </w:rPr>
            </w:pPr>
            <w:r w:rsidRPr="00B11ED4">
              <w:rPr>
                <w:color w:val="000000"/>
                <w:sz w:val="22"/>
                <w:szCs w:val="22"/>
              </w:rPr>
              <w:t>ПК 2.3. Выполнять ручную дуговую наплавку покрытыми электродами различных деталей.</w:t>
            </w:r>
          </w:p>
          <w:p w:rsidR="00B20823" w:rsidRPr="00B11ED4" w:rsidRDefault="00B20823" w:rsidP="00ED72B1">
            <w:pPr>
              <w:spacing w:line="360" w:lineRule="auto"/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5341" w:type="dxa"/>
          </w:tcPr>
          <w:p w:rsidR="00ED72B1" w:rsidRPr="00B11ED4" w:rsidRDefault="00ED72B1" w:rsidP="00ED72B1">
            <w:pPr>
              <w:jc w:val="both"/>
              <w:rPr>
                <w:color w:val="000000"/>
                <w:sz w:val="22"/>
                <w:szCs w:val="22"/>
              </w:rPr>
            </w:pPr>
            <w:r w:rsidRPr="00B11ED4">
              <w:rPr>
                <w:color w:val="000000"/>
                <w:sz w:val="22"/>
                <w:szCs w:val="22"/>
              </w:rPr>
              <w:t>7. Наплавка изношенных плоских деталей различной толщины.</w:t>
            </w:r>
          </w:p>
          <w:p w:rsidR="00ED72B1" w:rsidRPr="00B11ED4" w:rsidRDefault="00ED72B1" w:rsidP="00ED72B1">
            <w:pPr>
              <w:jc w:val="both"/>
              <w:rPr>
                <w:color w:val="000000"/>
                <w:sz w:val="22"/>
                <w:szCs w:val="22"/>
              </w:rPr>
            </w:pPr>
            <w:r w:rsidRPr="00B11ED4">
              <w:rPr>
                <w:color w:val="000000"/>
                <w:sz w:val="22"/>
                <w:szCs w:val="22"/>
              </w:rPr>
              <w:t>8. Наружная наплавка цилиндрических поверхностей.</w:t>
            </w:r>
          </w:p>
          <w:p w:rsidR="00B20823" w:rsidRPr="00B11ED4" w:rsidRDefault="00ED72B1" w:rsidP="00ED72B1">
            <w:pPr>
              <w:jc w:val="both"/>
              <w:rPr>
                <w:b/>
                <w:sz w:val="22"/>
                <w:szCs w:val="22"/>
              </w:rPr>
            </w:pPr>
            <w:r w:rsidRPr="00B11ED4">
              <w:rPr>
                <w:color w:val="000000"/>
                <w:sz w:val="22"/>
                <w:szCs w:val="22"/>
              </w:rPr>
              <w:t>9. Наплавка дефектов чугунного литья</w:t>
            </w:r>
          </w:p>
        </w:tc>
      </w:tr>
      <w:tr w:rsidR="00ED72B1" w:rsidRPr="00B11ED4" w:rsidTr="00B20823">
        <w:tc>
          <w:tcPr>
            <w:tcW w:w="5341" w:type="dxa"/>
          </w:tcPr>
          <w:p w:rsidR="00ED72B1" w:rsidRPr="00B11ED4" w:rsidRDefault="00ED72B1" w:rsidP="00ED72B1">
            <w:pPr>
              <w:jc w:val="both"/>
              <w:rPr>
                <w:b/>
                <w:sz w:val="22"/>
                <w:szCs w:val="22"/>
              </w:rPr>
            </w:pPr>
            <w:r w:rsidRPr="00B11ED4">
              <w:rPr>
                <w:color w:val="000000"/>
                <w:sz w:val="22"/>
                <w:szCs w:val="22"/>
              </w:rPr>
              <w:t>ПК 2.4. Выполнять дуговую резку различных деталей.</w:t>
            </w:r>
          </w:p>
        </w:tc>
        <w:tc>
          <w:tcPr>
            <w:tcW w:w="5341" w:type="dxa"/>
          </w:tcPr>
          <w:p w:rsidR="00ED72B1" w:rsidRPr="00B11ED4" w:rsidRDefault="00ED72B1" w:rsidP="00ED72B1">
            <w:pPr>
              <w:jc w:val="both"/>
              <w:rPr>
                <w:color w:val="000000"/>
                <w:sz w:val="22"/>
                <w:szCs w:val="22"/>
              </w:rPr>
            </w:pPr>
            <w:r w:rsidRPr="00B11ED4">
              <w:rPr>
                <w:color w:val="000000"/>
                <w:sz w:val="22"/>
                <w:szCs w:val="22"/>
              </w:rPr>
              <w:t>10. Электродуговая резка труб разного диаметра.</w:t>
            </w:r>
          </w:p>
          <w:p w:rsidR="00ED72B1" w:rsidRPr="00B11ED4" w:rsidRDefault="00ED72B1" w:rsidP="00ED72B1">
            <w:pPr>
              <w:jc w:val="both"/>
              <w:rPr>
                <w:color w:val="000000"/>
                <w:sz w:val="22"/>
                <w:szCs w:val="22"/>
              </w:rPr>
            </w:pPr>
            <w:r w:rsidRPr="00B11ED4">
              <w:rPr>
                <w:color w:val="000000"/>
                <w:sz w:val="22"/>
                <w:szCs w:val="22"/>
              </w:rPr>
              <w:t>11. Электродуговая резка листового металла.</w:t>
            </w:r>
          </w:p>
        </w:tc>
      </w:tr>
    </w:tbl>
    <w:p w:rsidR="00B20823" w:rsidRPr="00B11ED4" w:rsidRDefault="00B20823" w:rsidP="002A62B6">
      <w:pPr>
        <w:spacing w:line="360" w:lineRule="auto"/>
        <w:jc w:val="both"/>
        <w:rPr>
          <w:b/>
          <w:sz w:val="22"/>
          <w:szCs w:val="22"/>
        </w:rPr>
      </w:pPr>
    </w:p>
    <w:p w:rsidR="005077DE" w:rsidRDefault="005077DE" w:rsidP="00FF2710">
      <w:pPr>
        <w:spacing w:after="200" w:line="276" w:lineRule="auto"/>
        <w:rPr>
          <w:b/>
          <w:color w:val="000000"/>
          <w:sz w:val="28"/>
          <w:szCs w:val="28"/>
        </w:rPr>
      </w:pPr>
      <w:r>
        <w:rPr>
          <w:b/>
          <w:sz w:val="28"/>
          <w:szCs w:val="28"/>
        </w:rPr>
        <w:t xml:space="preserve">2. </w:t>
      </w:r>
      <w:r w:rsidRPr="0030222D">
        <w:rPr>
          <w:b/>
          <w:color w:val="000000"/>
          <w:sz w:val="28"/>
          <w:szCs w:val="28"/>
        </w:rPr>
        <w:t xml:space="preserve">Контрольно-оценочные материалы для </w:t>
      </w:r>
      <w:r>
        <w:rPr>
          <w:b/>
          <w:color w:val="000000"/>
          <w:sz w:val="28"/>
          <w:szCs w:val="28"/>
        </w:rPr>
        <w:t>рубежного контроля</w:t>
      </w:r>
    </w:p>
    <w:p w:rsidR="005077DE" w:rsidRDefault="005077DE" w:rsidP="002A62B6">
      <w:pPr>
        <w:spacing w:line="360" w:lineRule="auto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2.1. Практические (лабораторные) работы (задания, инструкции по выполнению)</w:t>
      </w:r>
    </w:p>
    <w:p w:rsidR="008A7B56" w:rsidRDefault="008A7B56" w:rsidP="008A7B56">
      <w:pPr>
        <w:rPr>
          <w:b/>
          <w:sz w:val="22"/>
          <w:szCs w:val="22"/>
        </w:rPr>
      </w:pPr>
      <w:r w:rsidRPr="00151CEB">
        <w:rPr>
          <w:b/>
          <w:sz w:val="22"/>
          <w:szCs w:val="22"/>
        </w:rPr>
        <w:t>Л</w:t>
      </w:r>
      <w:r w:rsidR="000D171B">
        <w:rPr>
          <w:b/>
          <w:sz w:val="22"/>
          <w:szCs w:val="22"/>
        </w:rPr>
        <w:t xml:space="preserve">абораторная работа </w:t>
      </w:r>
      <w:r w:rsidRPr="00151CEB">
        <w:rPr>
          <w:b/>
          <w:sz w:val="22"/>
          <w:szCs w:val="22"/>
        </w:rPr>
        <w:t xml:space="preserve"> № 1. Определение  геометрических размеров швов в зависимости от условий сварки</w:t>
      </w:r>
      <w:r w:rsidR="000D171B">
        <w:rPr>
          <w:b/>
          <w:sz w:val="22"/>
          <w:szCs w:val="22"/>
        </w:rPr>
        <w:t>.</w:t>
      </w:r>
    </w:p>
    <w:p w:rsidR="00CB7E2B" w:rsidRDefault="00CB7E2B" w:rsidP="00CB7E2B">
      <w:pPr>
        <w:pStyle w:val="ae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</w:p>
    <w:p w:rsidR="00CB7E2B" w:rsidRPr="00CB7E2B" w:rsidRDefault="00CB7E2B" w:rsidP="00CB7E2B">
      <w:pPr>
        <w:pStyle w:val="ae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CB7E2B">
        <w:rPr>
          <w:b/>
          <w:bCs/>
          <w:color w:val="000000"/>
          <w:sz w:val="22"/>
          <w:szCs w:val="22"/>
        </w:rPr>
        <w:t>1. Цель работы</w:t>
      </w:r>
    </w:p>
    <w:p w:rsidR="00CB7E2B" w:rsidRPr="00CB7E2B" w:rsidRDefault="00CB7E2B" w:rsidP="00CB7E2B">
      <w:pPr>
        <w:pStyle w:val="ae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CB7E2B">
        <w:rPr>
          <w:color w:val="000000"/>
          <w:sz w:val="22"/>
          <w:szCs w:val="22"/>
        </w:rPr>
        <w:t>1.1</w:t>
      </w:r>
      <w:r w:rsidR="003F275A">
        <w:rPr>
          <w:color w:val="000000"/>
          <w:sz w:val="22"/>
          <w:szCs w:val="22"/>
        </w:rPr>
        <w:t>.</w:t>
      </w:r>
      <w:r w:rsidRPr="00CB7E2B">
        <w:rPr>
          <w:color w:val="000000"/>
          <w:sz w:val="22"/>
          <w:szCs w:val="22"/>
        </w:rPr>
        <w:t xml:space="preserve"> Изучить влияние режима ручной сварки на долю основного металла шва и на его размеры.</w:t>
      </w:r>
    </w:p>
    <w:p w:rsidR="00CB7E2B" w:rsidRPr="00CB7E2B" w:rsidRDefault="00CB7E2B" w:rsidP="00CB7E2B">
      <w:pPr>
        <w:pStyle w:val="ae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CB7E2B">
        <w:rPr>
          <w:b/>
          <w:bCs/>
          <w:color w:val="000000"/>
          <w:sz w:val="22"/>
          <w:szCs w:val="22"/>
        </w:rPr>
        <w:t>2. Оборудование, приспособления, инструмент и материалы</w:t>
      </w:r>
      <w:r w:rsidRPr="00CB7E2B">
        <w:rPr>
          <w:color w:val="000000"/>
          <w:sz w:val="22"/>
          <w:szCs w:val="22"/>
        </w:rPr>
        <w:t>:</w:t>
      </w:r>
    </w:p>
    <w:p w:rsidR="00CB7E2B" w:rsidRPr="00CB7E2B" w:rsidRDefault="00CB7E2B" w:rsidP="00CB7E2B">
      <w:pPr>
        <w:pStyle w:val="ae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CB7E2B">
        <w:rPr>
          <w:color w:val="000000"/>
          <w:sz w:val="22"/>
          <w:szCs w:val="22"/>
        </w:rPr>
        <w:t>2.1 Сварочный пост постоянного и переменного токов с электроизмерительными приборами.</w:t>
      </w:r>
    </w:p>
    <w:p w:rsidR="00CB7E2B" w:rsidRPr="00CB7E2B" w:rsidRDefault="00CB7E2B" w:rsidP="00CB7E2B">
      <w:pPr>
        <w:pStyle w:val="ae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CB7E2B">
        <w:rPr>
          <w:color w:val="000000"/>
          <w:sz w:val="22"/>
          <w:szCs w:val="22"/>
        </w:rPr>
        <w:t>2.2. Секундомер.</w:t>
      </w:r>
    </w:p>
    <w:p w:rsidR="00CB7E2B" w:rsidRPr="00CB7E2B" w:rsidRDefault="00CB7E2B" w:rsidP="00CB7E2B">
      <w:pPr>
        <w:pStyle w:val="ae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CB7E2B">
        <w:rPr>
          <w:color w:val="000000"/>
          <w:sz w:val="22"/>
          <w:szCs w:val="22"/>
        </w:rPr>
        <w:t>2.3 Штангенциркуль.</w:t>
      </w:r>
    </w:p>
    <w:p w:rsidR="00CB7E2B" w:rsidRPr="00CB7E2B" w:rsidRDefault="00CB7E2B" w:rsidP="00CB7E2B">
      <w:pPr>
        <w:pStyle w:val="ae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CB7E2B">
        <w:rPr>
          <w:color w:val="000000"/>
          <w:sz w:val="22"/>
          <w:szCs w:val="22"/>
        </w:rPr>
        <w:t>2.4 Специальные настольные переносные тиски.</w:t>
      </w:r>
    </w:p>
    <w:p w:rsidR="00CB7E2B" w:rsidRPr="00CB7E2B" w:rsidRDefault="00CB7E2B" w:rsidP="00CB7E2B">
      <w:pPr>
        <w:pStyle w:val="ae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CB7E2B">
        <w:rPr>
          <w:color w:val="000000"/>
          <w:sz w:val="22"/>
          <w:szCs w:val="22"/>
        </w:rPr>
        <w:t>2.5 Специальная струбцина.</w:t>
      </w:r>
    </w:p>
    <w:p w:rsidR="00CB7E2B" w:rsidRPr="00CB7E2B" w:rsidRDefault="00CB7E2B" w:rsidP="00CB7E2B">
      <w:pPr>
        <w:pStyle w:val="ae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CB7E2B">
        <w:rPr>
          <w:color w:val="000000"/>
          <w:sz w:val="22"/>
          <w:szCs w:val="22"/>
        </w:rPr>
        <w:t>2.6 Ручной пресс для излома проб.</w:t>
      </w:r>
    </w:p>
    <w:p w:rsidR="00CB7E2B" w:rsidRPr="00CB7E2B" w:rsidRDefault="00CB7E2B" w:rsidP="00CB7E2B">
      <w:pPr>
        <w:pStyle w:val="ae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CB7E2B">
        <w:rPr>
          <w:color w:val="000000"/>
          <w:sz w:val="22"/>
          <w:szCs w:val="22"/>
        </w:rPr>
        <w:t>2.7 Чертилка.</w:t>
      </w:r>
    </w:p>
    <w:p w:rsidR="00CB7E2B" w:rsidRPr="00CB7E2B" w:rsidRDefault="00CB7E2B" w:rsidP="00CB7E2B">
      <w:pPr>
        <w:pStyle w:val="ae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CB7E2B">
        <w:rPr>
          <w:color w:val="000000"/>
          <w:sz w:val="22"/>
          <w:szCs w:val="22"/>
        </w:rPr>
        <w:t>2.8 Линейка.</w:t>
      </w:r>
    </w:p>
    <w:p w:rsidR="00CB7E2B" w:rsidRPr="00CB7E2B" w:rsidRDefault="00CB7E2B" w:rsidP="00CB7E2B">
      <w:pPr>
        <w:pStyle w:val="ae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CB7E2B">
        <w:rPr>
          <w:color w:val="000000"/>
          <w:sz w:val="22"/>
          <w:szCs w:val="22"/>
        </w:rPr>
        <w:t>2.9 Пластины из малоуглеродистой стали размером 100x100x1Омм</w:t>
      </w:r>
    </w:p>
    <w:p w:rsidR="00CB7E2B" w:rsidRPr="00CB7E2B" w:rsidRDefault="00CB7E2B" w:rsidP="00CB7E2B">
      <w:pPr>
        <w:pStyle w:val="ae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CB7E2B">
        <w:rPr>
          <w:color w:val="000000"/>
          <w:sz w:val="22"/>
          <w:szCs w:val="22"/>
        </w:rPr>
        <w:t>2.10 Электроды типа Э46А марки УОНИ13/45 и типа Э46 марки АНО-4 </w:t>
      </w:r>
      <w:r w:rsidRPr="00CB7E2B">
        <w:rPr>
          <w:i/>
          <w:iCs/>
          <w:color w:val="000000"/>
          <w:sz w:val="22"/>
          <w:szCs w:val="22"/>
        </w:rPr>
        <w:t>(d</w:t>
      </w:r>
      <w:r w:rsidRPr="00CB7E2B">
        <w:rPr>
          <w:i/>
          <w:iCs/>
          <w:color w:val="000000"/>
          <w:sz w:val="22"/>
          <w:szCs w:val="22"/>
          <w:vertAlign w:val="subscript"/>
        </w:rPr>
        <w:t>M</w:t>
      </w:r>
      <w:r w:rsidRPr="00CB7E2B">
        <w:rPr>
          <w:i/>
          <w:iCs/>
          <w:color w:val="000000"/>
          <w:sz w:val="22"/>
          <w:szCs w:val="22"/>
        </w:rPr>
        <w:t>= </w:t>
      </w:r>
      <w:r w:rsidRPr="00CB7E2B">
        <w:rPr>
          <w:color w:val="000000"/>
          <w:sz w:val="22"/>
          <w:szCs w:val="22"/>
        </w:rPr>
        <w:t>4 мм).</w:t>
      </w:r>
    </w:p>
    <w:p w:rsidR="00CB7E2B" w:rsidRPr="00CB7E2B" w:rsidRDefault="00CB7E2B" w:rsidP="00CB7E2B">
      <w:pPr>
        <w:pStyle w:val="ae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CB7E2B">
        <w:rPr>
          <w:b/>
          <w:bCs/>
          <w:color w:val="000000"/>
          <w:sz w:val="22"/>
          <w:szCs w:val="22"/>
        </w:rPr>
        <w:t>3. Общие сведения</w:t>
      </w:r>
    </w:p>
    <w:p w:rsidR="00CB7E2B" w:rsidRPr="00CB7E2B" w:rsidRDefault="00CB7E2B" w:rsidP="003F275A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CB7E2B">
        <w:rPr>
          <w:color w:val="000000"/>
          <w:sz w:val="22"/>
          <w:szCs w:val="22"/>
        </w:rPr>
        <w:t>Независимо от типа и способа выполнения шов состоит из определенной доли основного и электродного металлов. Рассмотрим вопрос о влиянии режима ручной дуговой сварки на долю основного и электродного металлов. Рассмотрим вопрос о влиянии режима ручной дуговой сварки на долю основного металла в металле шва и на его размеры. Режим ручной дуговой сварки — это сила сварочного тока, напряжение на дуге, диаметр электрода, скорость перемещения дуги, угол наклона электрода и т. д.</w:t>
      </w:r>
    </w:p>
    <w:p w:rsidR="00CB7E2B" w:rsidRPr="00CB7E2B" w:rsidRDefault="00CB7E2B" w:rsidP="003F275A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CB7E2B">
        <w:rPr>
          <w:color w:val="000000"/>
          <w:sz w:val="22"/>
          <w:szCs w:val="22"/>
        </w:rPr>
        <w:t>Сила сварочного тока (А) может быть определена по следующей формуле:</w:t>
      </w:r>
    </w:p>
    <w:p w:rsidR="00CB7E2B" w:rsidRPr="00CB7E2B" w:rsidRDefault="00CB7E2B" w:rsidP="003F275A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CB7E2B">
        <w:rPr>
          <w:noProof/>
          <w:color w:val="000000"/>
          <w:sz w:val="22"/>
          <w:szCs w:val="22"/>
        </w:rPr>
        <w:drawing>
          <wp:inline distT="0" distB="0" distL="0" distR="0">
            <wp:extent cx="4019550" cy="419100"/>
            <wp:effectExtent l="19050" t="0" r="0" b="0"/>
            <wp:docPr id="50" name="Рисунок 1" descr="hello_html_m638fc2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m638fc220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E2B" w:rsidRPr="00CB7E2B" w:rsidRDefault="00CB7E2B" w:rsidP="003F275A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CB7E2B">
        <w:rPr>
          <w:color w:val="000000"/>
          <w:sz w:val="22"/>
          <w:szCs w:val="22"/>
        </w:rPr>
        <w:t>где </w:t>
      </w:r>
      <w:r w:rsidRPr="00CB7E2B">
        <w:rPr>
          <w:i/>
          <w:iCs/>
          <w:color w:val="000000"/>
          <w:sz w:val="22"/>
          <w:szCs w:val="22"/>
        </w:rPr>
        <w:t>к </w:t>
      </w:r>
      <w:r w:rsidRPr="00CB7E2B">
        <w:rPr>
          <w:color w:val="000000"/>
          <w:sz w:val="22"/>
          <w:szCs w:val="22"/>
        </w:rPr>
        <w:t>— коэффициент, принимаемый для электродов </w:t>
      </w:r>
      <w:r w:rsidRPr="00CB7E2B">
        <w:rPr>
          <w:i/>
          <w:iCs/>
          <w:color w:val="000000"/>
          <w:sz w:val="22"/>
          <w:szCs w:val="22"/>
        </w:rPr>
        <w:t>d = </w:t>
      </w:r>
      <w:r w:rsidRPr="00CB7E2B">
        <w:rPr>
          <w:color w:val="000000"/>
          <w:sz w:val="22"/>
          <w:szCs w:val="22"/>
        </w:rPr>
        <w:t>3-4 мм равным 30—45 А/мм</w:t>
      </w:r>
      <w:r w:rsidRPr="00CB7E2B">
        <w:rPr>
          <w:color w:val="000000"/>
          <w:sz w:val="22"/>
          <w:szCs w:val="22"/>
          <w:vertAlign w:val="superscript"/>
        </w:rPr>
        <w:t>2</w:t>
      </w:r>
      <w:r w:rsidRPr="00CB7E2B">
        <w:rPr>
          <w:color w:val="000000"/>
          <w:sz w:val="22"/>
          <w:szCs w:val="22"/>
        </w:rPr>
        <w:t>;</w:t>
      </w:r>
    </w:p>
    <w:p w:rsidR="00CB7E2B" w:rsidRPr="00CB7E2B" w:rsidRDefault="00CB7E2B" w:rsidP="003F275A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CB7E2B">
        <w:rPr>
          <w:i/>
          <w:iCs/>
          <w:color w:val="000000"/>
          <w:sz w:val="22"/>
          <w:szCs w:val="22"/>
        </w:rPr>
        <w:t>d</w:t>
      </w:r>
      <w:r w:rsidRPr="00CB7E2B">
        <w:rPr>
          <w:i/>
          <w:iCs/>
          <w:color w:val="000000"/>
          <w:sz w:val="22"/>
          <w:szCs w:val="22"/>
          <w:vertAlign w:val="subscript"/>
        </w:rPr>
        <w:t>элl</w:t>
      </w:r>
      <w:r w:rsidRPr="00CB7E2B">
        <w:rPr>
          <w:color w:val="000000"/>
          <w:sz w:val="22"/>
          <w:szCs w:val="22"/>
        </w:rPr>
        <w:t>— диаметр электрода, мм.</w:t>
      </w:r>
    </w:p>
    <w:p w:rsidR="00CB7E2B" w:rsidRPr="00CB7E2B" w:rsidRDefault="00CB7E2B" w:rsidP="003F275A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CB7E2B">
        <w:rPr>
          <w:color w:val="000000"/>
          <w:sz w:val="22"/>
          <w:szCs w:val="22"/>
        </w:rPr>
        <w:t>Увеличение силы сварочного тока приводит к увеличению эффективной тепловой мощности дуги </w:t>
      </w:r>
      <w:r w:rsidRPr="00CB7E2B">
        <w:rPr>
          <w:i/>
          <w:iCs/>
          <w:color w:val="000000"/>
          <w:sz w:val="22"/>
          <w:szCs w:val="22"/>
        </w:rPr>
        <w:t>Q</w:t>
      </w:r>
      <w:r w:rsidRPr="00CB7E2B">
        <w:rPr>
          <w:i/>
          <w:iCs/>
          <w:color w:val="000000"/>
          <w:sz w:val="22"/>
          <w:szCs w:val="22"/>
          <w:vertAlign w:val="subscript"/>
        </w:rPr>
        <w:t>эф</w:t>
      </w:r>
      <w:r w:rsidRPr="00CB7E2B">
        <w:rPr>
          <w:i/>
          <w:iCs/>
          <w:color w:val="000000"/>
          <w:sz w:val="22"/>
          <w:szCs w:val="22"/>
        </w:rPr>
        <w:t>, </w:t>
      </w:r>
      <w:r w:rsidRPr="00CB7E2B">
        <w:rPr>
          <w:color w:val="000000"/>
          <w:sz w:val="22"/>
          <w:szCs w:val="22"/>
        </w:rPr>
        <w:t>вследствие чего увеличиваются глубина проплавления, выпуклость, ширина валика и скорость плавления электрода. В результате этого доля основного металла в металле шва повышается.</w:t>
      </w:r>
    </w:p>
    <w:p w:rsidR="00CB7E2B" w:rsidRPr="00CB7E2B" w:rsidRDefault="00CB7E2B" w:rsidP="003F275A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CB7E2B">
        <w:rPr>
          <w:color w:val="000000"/>
          <w:sz w:val="22"/>
          <w:szCs w:val="22"/>
        </w:rPr>
        <w:t>Для определения доли основного металла в металле шва (а в данном случае наплавленного валика) требуется знать площадь сечения наплавленного валика F</w:t>
      </w:r>
      <w:r w:rsidRPr="00CB7E2B">
        <w:rPr>
          <w:color w:val="000000"/>
          <w:sz w:val="22"/>
          <w:szCs w:val="22"/>
          <w:vertAlign w:val="subscript"/>
        </w:rPr>
        <w:t>H</w:t>
      </w:r>
      <w:r w:rsidRPr="00CB7E2B">
        <w:rPr>
          <w:color w:val="000000"/>
          <w:sz w:val="22"/>
          <w:szCs w:val="22"/>
        </w:rPr>
        <w:t> (мм</w:t>
      </w:r>
      <w:r w:rsidRPr="00CB7E2B">
        <w:rPr>
          <w:color w:val="000000"/>
          <w:sz w:val="22"/>
          <w:szCs w:val="22"/>
          <w:vertAlign w:val="superscript"/>
        </w:rPr>
        <w:t>2</w:t>
      </w:r>
      <w:r w:rsidRPr="00CB7E2B">
        <w:rPr>
          <w:color w:val="000000"/>
          <w:sz w:val="22"/>
          <w:szCs w:val="22"/>
        </w:rPr>
        <w:t>), рассчитываемую по формуле (2)</w:t>
      </w:r>
    </w:p>
    <w:p w:rsidR="00CB7E2B" w:rsidRPr="00CB7E2B" w:rsidRDefault="00CB7E2B" w:rsidP="003F275A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CB7E2B">
        <w:rPr>
          <w:noProof/>
          <w:color w:val="000000"/>
          <w:sz w:val="22"/>
          <w:szCs w:val="22"/>
        </w:rPr>
        <w:lastRenderedPageBreak/>
        <w:drawing>
          <wp:inline distT="0" distB="0" distL="0" distR="0">
            <wp:extent cx="4667250" cy="438150"/>
            <wp:effectExtent l="19050" t="0" r="0" b="0"/>
            <wp:docPr id="49" name="Рисунок 2" descr="hello_html_m523625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523625aa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E2B" w:rsidRPr="00CB7E2B" w:rsidRDefault="00CB7E2B" w:rsidP="003F275A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CB7E2B">
        <w:rPr>
          <w:color w:val="000000"/>
          <w:sz w:val="22"/>
          <w:szCs w:val="22"/>
        </w:rPr>
        <w:t>и площадь сечения проплавленного металла, которая с некоторой погрешностью может быть определена по формуле (3)</w:t>
      </w:r>
    </w:p>
    <w:p w:rsidR="00CB7E2B" w:rsidRPr="00CB7E2B" w:rsidRDefault="00CB7E2B" w:rsidP="003F275A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CB7E2B">
        <w:rPr>
          <w:noProof/>
          <w:color w:val="000000"/>
          <w:sz w:val="22"/>
          <w:szCs w:val="22"/>
        </w:rPr>
        <w:drawing>
          <wp:inline distT="0" distB="0" distL="0" distR="0">
            <wp:extent cx="3409950" cy="247650"/>
            <wp:effectExtent l="19050" t="0" r="0" b="0"/>
            <wp:docPr id="48" name="Рисунок 3" descr="hello_html_m4630287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4630287d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E2B" w:rsidRPr="00CB7E2B" w:rsidRDefault="00CB7E2B" w:rsidP="003F275A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CB7E2B">
        <w:rPr>
          <w:color w:val="000000"/>
          <w:sz w:val="22"/>
          <w:szCs w:val="22"/>
        </w:rPr>
        <w:t>Тогда долю участия основного металла в металле шва можно определить по формуле (4)</w:t>
      </w:r>
    </w:p>
    <w:p w:rsidR="00CB7E2B" w:rsidRPr="00CB7E2B" w:rsidRDefault="00CB7E2B" w:rsidP="003F275A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CB7E2B">
        <w:rPr>
          <w:noProof/>
          <w:color w:val="000000"/>
          <w:sz w:val="22"/>
          <w:szCs w:val="22"/>
        </w:rPr>
        <w:drawing>
          <wp:inline distT="0" distB="0" distL="0" distR="0">
            <wp:extent cx="4152900" cy="400050"/>
            <wp:effectExtent l="19050" t="0" r="0" b="0"/>
            <wp:docPr id="47" name="Рисунок 4" descr="hello_html_7245e4d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7245e4dd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E2B" w:rsidRPr="00CB7E2B" w:rsidRDefault="001510BC" w:rsidP="003F275A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       </w:t>
      </w:r>
      <w:r w:rsidR="00CB7E2B" w:rsidRPr="00CB7E2B">
        <w:rPr>
          <w:color w:val="000000"/>
          <w:sz w:val="22"/>
          <w:szCs w:val="22"/>
        </w:rPr>
        <w:t>Повышение напряжения на дуге приводит к снижению глубины провара, так как увеличиваются потери тепла на лучеиспускание, угар и разбрызгивание. Вследствие увеличения длины дуги увеличивается площадь нагрева изделия, т. е. увеличивается ширина валика и, следовательно, уменьшается его выпуклость, так как на величину коэффициентов α</w:t>
      </w:r>
      <w:r w:rsidR="00CB7E2B" w:rsidRPr="00CB7E2B">
        <w:rPr>
          <w:color w:val="000000"/>
          <w:sz w:val="22"/>
          <w:szCs w:val="22"/>
          <w:vertAlign w:val="subscript"/>
        </w:rPr>
        <w:t>э</w:t>
      </w:r>
      <w:r w:rsidR="00CB7E2B" w:rsidRPr="00CB7E2B">
        <w:rPr>
          <w:color w:val="000000"/>
          <w:sz w:val="22"/>
          <w:szCs w:val="22"/>
        </w:rPr>
        <w:t> и α</w:t>
      </w:r>
      <w:r w:rsidR="00CB7E2B" w:rsidRPr="00CB7E2B">
        <w:rPr>
          <w:color w:val="000000"/>
          <w:sz w:val="22"/>
          <w:szCs w:val="22"/>
          <w:vertAlign w:val="subscript"/>
        </w:rPr>
        <w:t>н</w:t>
      </w:r>
      <w:r w:rsidR="00CB7E2B" w:rsidRPr="00CB7E2B">
        <w:rPr>
          <w:color w:val="000000"/>
          <w:sz w:val="22"/>
          <w:szCs w:val="22"/>
        </w:rPr>
        <w:t> напряжение влияет незначительно. Доля же основного металла в металле шва при ручной электродуговой сварке с увеличением напряжения практически не меняется.</w:t>
      </w:r>
    </w:p>
    <w:p w:rsidR="00CB7E2B" w:rsidRPr="00CB7E2B" w:rsidRDefault="001510BC" w:rsidP="003F275A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   </w:t>
      </w:r>
      <w:r w:rsidR="00CB7E2B" w:rsidRPr="00CB7E2B">
        <w:rPr>
          <w:color w:val="000000"/>
          <w:sz w:val="22"/>
          <w:szCs w:val="22"/>
        </w:rPr>
        <w:t>Увеличение диаметра электрода (при одной и той же силе сварочного тока) приводит к уменьшению плотности сварочного тока, температуры дуги, что влечет за собой уменьшение глубины провара и доли основного металла в металле шва, а также увеличение ширины валика.</w:t>
      </w:r>
    </w:p>
    <w:p w:rsidR="00CB7E2B" w:rsidRPr="00CB7E2B" w:rsidRDefault="001510BC" w:rsidP="003F275A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   </w:t>
      </w:r>
      <w:r w:rsidR="00CB7E2B" w:rsidRPr="00CB7E2B">
        <w:rPr>
          <w:color w:val="000000"/>
          <w:sz w:val="22"/>
          <w:szCs w:val="22"/>
        </w:rPr>
        <w:t>Погонная энергия — это отношение эффективной тепловой мощности дуги, расходуемой на нагрев изделия, к скорости перемещения дуги, и определяет количество теплоты, введенное дугой в 1 см однопроходного шва или валика, т. е.</w:t>
      </w:r>
    </w:p>
    <w:p w:rsidR="00CB7E2B" w:rsidRPr="00CB7E2B" w:rsidRDefault="00CB7E2B" w:rsidP="003F275A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CB7E2B">
        <w:rPr>
          <w:noProof/>
          <w:color w:val="000000"/>
          <w:sz w:val="22"/>
          <w:szCs w:val="22"/>
        </w:rPr>
        <w:drawing>
          <wp:inline distT="0" distB="0" distL="0" distR="0">
            <wp:extent cx="3867150" cy="647700"/>
            <wp:effectExtent l="19050" t="0" r="0" b="0"/>
            <wp:docPr id="46" name="Рисунок 5" descr="hello_html_m4de1b6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m4de1b63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7E2B" w:rsidRPr="00CB7E2B" w:rsidRDefault="00CB7E2B" w:rsidP="003F275A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CB7E2B">
        <w:rPr>
          <w:color w:val="000000"/>
          <w:sz w:val="22"/>
          <w:szCs w:val="22"/>
        </w:rPr>
        <w:t>где </w:t>
      </w:r>
      <w:r w:rsidRPr="00CB7E2B">
        <w:rPr>
          <w:i/>
          <w:iCs/>
          <w:color w:val="000000"/>
          <w:sz w:val="22"/>
          <w:szCs w:val="22"/>
        </w:rPr>
        <w:t>F </w:t>
      </w:r>
      <w:r w:rsidRPr="00CB7E2B">
        <w:rPr>
          <w:color w:val="000000"/>
          <w:sz w:val="22"/>
          <w:szCs w:val="22"/>
        </w:rPr>
        <w:t>— площадь сечения шва или валика, мм</w:t>
      </w:r>
      <w:r w:rsidRPr="00CB7E2B">
        <w:rPr>
          <w:color w:val="000000"/>
          <w:sz w:val="22"/>
          <w:szCs w:val="22"/>
          <w:vertAlign w:val="superscript"/>
        </w:rPr>
        <w:t>2</w:t>
      </w:r>
      <w:r w:rsidRPr="00CB7E2B">
        <w:rPr>
          <w:color w:val="000000"/>
          <w:sz w:val="22"/>
          <w:szCs w:val="22"/>
        </w:rPr>
        <w:t>.</w:t>
      </w:r>
    </w:p>
    <w:p w:rsidR="00CB7E2B" w:rsidRPr="00CB7E2B" w:rsidRDefault="00CB7E2B" w:rsidP="003F275A">
      <w:pPr>
        <w:pStyle w:val="ae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  <w:r w:rsidRPr="00CB7E2B">
        <w:rPr>
          <w:color w:val="000000"/>
          <w:sz w:val="22"/>
          <w:szCs w:val="22"/>
        </w:rPr>
        <w:t>Следовательно, увеличение энергии приводит к увеличению площади сечения шва, т. е. к изменению доли основного металла в металле шва и формы валика. Скорость перемещения дуги при однопроходной сварке равна скорости сварки.</w:t>
      </w:r>
    </w:p>
    <w:p w:rsidR="00CB7E2B" w:rsidRPr="00CB7E2B" w:rsidRDefault="00CB7E2B" w:rsidP="00CB7E2B">
      <w:pPr>
        <w:pStyle w:val="ae"/>
        <w:shd w:val="clear" w:color="auto" w:fill="FFFFFF"/>
        <w:spacing w:before="0" w:beforeAutospacing="0" w:after="0" w:afterAutospacing="0"/>
        <w:rPr>
          <w:color w:val="000000"/>
          <w:sz w:val="22"/>
          <w:szCs w:val="22"/>
        </w:rPr>
      </w:pPr>
      <w:r w:rsidRPr="00CB7E2B">
        <w:rPr>
          <w:b/>
          <w:bCs/>
          <w:color w:val="000000"/>
          <w:sz w:val="22"/>
          <w:szCs w:val="22"/>
        </w:rPr>
        <w:t>4. Порядок выполнения работы</w:t>
      </w:r>
    </w:p>
    <w:p w:rsidR="001510BC" w:rsidRDefault="001510BC" w:rsidP="00101D7E">
      <w:pPr>
        <w:pStyle w:val="ae"/>
        <w:shd w:val="clear" w:color="auto" w:fill="FFFFFF"/>
        <w:spacing w:before="0" w:beforeAutospacing="0" w:after="0" w:afterAutospacing="0"/>
        <w:jc w:val="both"/>
      </w:pPr>
      <w:r>
        <w:t xml:space="preserve">    4.1. </w:t>
      </w:r>
      <w:r w:rsidR="00D020A0">
        <w:t xml:space="preserve">Влияние диаметра электрода на размеры шва и проплавление основного металла. </w:t>
      </w:r>
    </w:p>
    <w:p w:rsidR="001510BC" w:rsidRDefault="00D020A0" w:rsidP="00101D7E">
      <w:pPr>
        <w:pStyle w:val="ae"/>
        <w:shd w:val="clear" w:color="auto" w:fill="FFFFFF"/>
        <w:spacing w:before="0" w:beforeAutospacing="0" w:after="0" w:afterAutospacing="0"/>
        <w:jc w:val="both"/>
      </w:pPr>
      <w:r>
        <w:t xml:space="preserve">1. Собрать две пластины встык и прихватить по торцам. </w:t>
      </w:r>
    </w:p>
    <w:p w:rsidR="001510BC" w:rsidRDefault="00D020A0" w:rsidP="00101D7E">
      <w:pPr>
        <w:pStyle w:val="ae"/>
        <w:shd w:val="clear" w:color="auto" w:fill="FFFFFF"/>
        <w:spacing w:before="0" w:beforeAutospacing="0" w:after="0" w:afterAutospacing="0"/>
        <w:jc w:val="both"/>
      </w:pPr>
      <w:r>
        <w:t xml:space="preserve">2. Для электрода диаметром 4 мм подобреть силу тока на вспомогательной пластине (140...150 А). </w:t>
      </w:r>
    </w:p>
    <w:p w:rsidR="001510BC" w:rsidRDefault="00D020A0" w:rsidP="00101D7E">
      <w:pPr>
        <w:pStyle w:val="ae"/>
        <w:shd w:val="clear" w:color="auto" w:fill="FFFFFF"/>
        <w:spacing w:before="0" w:beforeAutospacing="0" w:after="0" w:afterAutospacing="0"/>
        <w:jc w:val="both"/>
      </w:pPr>
      <w:r>
        <w:t xml:space="preserve">3. Тремя электродами одной марки различных диаметров (3, 4 и 5 мм) на подобранном режиме наплавить три валика поперек состыкованных пластин. Скорость сварки и напряжения дуги для всех трех наплавок выдержать постоянным. Каждую последующую наплавку производить после остывания предыдущей. </w:t>
      </w:r>
    </w:p>
    <w:p w:rsidR="001510BC" w:rsidRDefault="00D020A0" w:rsidP="00101D7E">
      <w:pPr>
        <w:pStyle w:val="ae"/>
        <w:shd w:val="clear" w:color="auto" w:fill="FFFFFF"/>
        <w:spacing w:before="0" w:beforeAutospacing="0" w:after="0" w:afterAutospacing="0"/>
        <w:jc w:val="both"/>
      </w:pPr>
      <w:r>
        <w:t xml:space="preserve"> 4. Разломать пластины на ручном прессе и замерить основные размеры поперечного сечения наплавленных валиков. Данные опыта занести в табл</w:t>
      </w:r>
      <w:r w:rsidR="00140516">
        <w:t>ицу</w:t>
      </w:r>
      <w:r>
        <w:t xml:space="preserve">. </w:t>
      </w:r>
    </w:p>
    <w:p w:rsidR="00140516" w:rsidRDefault="00140516" w:rsidP="00101D7E">
      <w:pPr>
        <w:pStyle w:val="ae"/>
        <w:shd w:val="clear" w:color="auto" w:fill="FFFFFF"/>
        <w:spacing w:before="0" w:beforeAutospacing="0" w:after="0" w:afterAutospacing="0"/>
        <w:jc w:val="both"/>
      </w:pPr>
    </w:p>
    <w:p w:rsidR="001510BC" w:rsidRDefault="00140516" w:rsidP="00101D7E">
      <w:pPr>
        <w:pStyle w:val="ae"/>
        <w:shd w:val="clear" w:color="auto" w:fill="FFFFFF"/>
        <w:spacing w:before="0" w:beforeAutospacing="0" w:after="0" w:afterAutospacing="0"/>
        <w:jc w:val="both"/>
      </w:pPr>
      <w:r>
        <w:t>Таблица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03"/>
        <w:gridCol w:w="777"/>
        <w:gridCol w:w="996"/>
        <w:gridCol w:w="851"/>
        <w:gridCol w:w="1276"/>
        <w:gridCol w:w="1191"/>
        <w:gridCol w:w="861"/>
        <w:gridCol w:w="861"/>
        <w:gridCol w:w="862"/>
        <w:gridCol w:w="868"/>
        <w:gridCol w:w="768"/>
        <w:gridCol w:w="768"/>
      </w:tblGrid>
      <w:tr w:rsidR="003F2CD4" w:rsidTr="003F2CD4">
        <w:tc>
          <w:tcPr>
            <w:tcW w:w="603" w:type="dxa"/>
          </w:tcPr>
          <w:p w:rsidR="003F2CD4" w:rsidRDefault="003F2CD4" w:rsidP="00101D7E">
            <w:pPr>
              <w:pStyle w:val="ae"/>
              <w:spacing w:before="0" w:beforeAutospacing="0" w:after="0" w:afterAutospacing="0"/>
              <w:jc w:val="both"/>
            </w:pPr>
            <w:r>
              <w:t>№</w:t>
            </w:r>
          </w:p>
        </w:tc>
        <w:tc>
          <w:tcPr>
            <w:tcW w:w="777" w:type="dxa"/>
          </w:tcPr>
          <w:p w:rsidR="003F2CD4" w:rsidRDefault="003F2CD4" w:rsidP="00101D7E">
            <w:pPr>
              <w:pStyle w:val="ae"/>
              <w:spacing w:before="0" w:beforeAutospacing="0" w:after="0" w:afterAutospacing="0"/>
              <w:jc w:val="both"/>
            </w:pPr>
            <w:r>
              <w:t>dэл, мм</w:t>
            </w:r>
          </w:p>
        </w:tc>
        <w:tc>
          <w:tcPr>
            <w:tcW w:w="996" w:type="dxa"/>
          </w:tcPr>
          <w:p w:rsidR="003F2CD4" w:rsidRDefault="003F2CD4" w:rsidP="00101D7E">
            <w:pPr>
              <w:pStyle w:val="ae"/>
              <w:spacing w:before="0" w:beforeAutospacing="0" w:after="0" w:afterAutospacing="0"/>
              <w:jc w:val="both"/>
            </w:pPr>
            <w:r>
              <w:t>Icв, А</w:t>
            </w:r>
          </w:p>
        </w:tc>
        <w:tc>
          <w:tcPr>
            <w:tcW w:w="851" w:type="dxa"/>
          </w:tcPr>
          <w:p w:rsidR="003F2CD4" w:rsidRDefault="003F2CD4" w:rsidP="00101D7E">
            <w:pPr>
              <w:pStyle w:val="ae"/>
              <w:spacing w:before="0" w:beforeAutospacing="0" w:after="0" w:afterAutospacing="0"/>
              <w:jc w:val="both"/>
            </w:pPr>
            <w:r>
              <w:t>Uд, В</w:t>
            </w:r>
          </w:p>
        </w:tc>
        <w:tc>
          <w:tcPr>
            <w:tcW w:w="1276" w:type="dxa"/>
          </w:tcPr>
          <w:p w:rsidR="003F2CD4" w:rsidRDefault="003F2CD4" w:rsidP="00101D7E">
            <w:pPr>
              <w:pStyle w:val="ae"/>
              <w:spacing w:before="0" w:beforeAutospacing="0" w:after="0" w:afterAutospacing="0"/>
              <w:jc w:val="both"/>
            </w:pPr>
            <w:r>
              <w:t>vcв, м/час</w:t>
            </w:r>
          </w:p>
        </w:tc>
        <w:tc>
          <w:tcPr>
            <w:tcW w:w="1191" w:type="dxa"/>
          </w:tcPr>
          <w:p w:rsidR="003F2CD4" w:rsidRDefault="003F2CD4" w:rsidP="00101D7E">
            <w:pPr>
              <w:pStyle w:val="ae"/>
              <w:spacing w:before="0" w:beforeAutospacing="0" w:after="0" w:afterAutospacing="0"/>
              <w:jc w:val="both"/>
            </w:pPr>
            <w:r>
              <w:t>qп, Дж/м</w:t>
            </w:r>
          </w:p>
        </w:tc>
        <w:tc>
          <w:tcPr>
            <w:tcW w:w="861" w:type="dxa"/>
          </w:tcPr>
          <w:p w:rsidR="003F2CD4" w:rsidRDefault="003F2CD4" w:rsidP="00101D7E">
            <w:pPr>
              <w:pStyle w:val="ae"/>
              <w:spacing w:before="0" w:beforeAutospacing="0" w:after="0" w:afterAutospacing="0"/>
              <w:jc w:val="both"/>
            </w:pPr>
            <w:r>
              <w:t>b, мм</w:t>
            </w:r>
          </w:p>
        </w:tc>
        <w:tc>
          <w:tcPr>
            <w:tcW w:w="861" w:type="dxa"/>
          </w:tcPr>
          <w:p w:rsidR="003F2CD4" w:rsidRDefault="003F2CD4" w:rsidP="00101D7E">
            <w:pPr>
              <w:pStyle w:val="ae"/>
              <w:spacing w:before="0" w:beforeAutospacing="0" w:after="0" w:afterAutospacing="0"/>
              <w:jc w:val="both"/>
            </w:pPr>
            <w:r>
              <w:t>с, мм</w:t>
            </w:r>
          </w:p>
        </w:tc>
        <w:tc>
          <w:tcPr>
            <w:tcW w:w="862" w:type="dxa"/>
          </w:tcPr>
          <w:p w:rsidR="003F2CD4" w:rsidRDefault="003F2CD4" w:rsidP="00101D7E">
            <w:pPr>
              <w:pStyle w:val="ae"/>
              <w:spacing w:before="0" w:beforeAutospacing="0" w:after="0" w:afterAutospacing="0"/>
              <w:jc w:val="both"/>
            </w:pPr>
            <w:r>
              <w:t>h, мм</w:t>
            </w:r>
          </w:p>
        </w:tc>
        <w:tc>
          <w:tcPr>
            <w:tcW w:w="868" w:type="dxa"/>
          </w:tcPr>
          <w:p w:rsidR="003F2CD4" w:rsidRDefault="003F2CD4" w:rsidP="0045176E">
            <w:pPr>
              <w:pStyle w:val="ae"/>
              <w:spacing w:before="0" w:beforeAutospacing="0" w:after="0" w:afterAutospacing="0"/>
              <w:jc w:val="both"/>
            </w:pPr>
            <w:r>
              <w:t>Fн</w:t>
            </w:r>
            <w:r w:rsidR="0045176E">
              <w:t>,</w:t>
            </w:r>
            <w:r>
              <w:t xml:space="preserve"> мм</w:t>
            </w:r>
            <w:r w:rsidR="0045176E">
              <w:rPr>
                <w:vertAlign w:val="superscript"/>
              </w:rPr>
              <w:t>2</w:t>
            </w:r>
          </w:p>
        </w:tc>
        <w:tc>
          <w:tcPr>
            <w:tcW w:w="768" w:type="dxa"/>
          </w:tcPr>
          <w:p w:rsidR="003F2CD4" w:rsidRDefault="003F2CD4" w:rsidP="0045176E">
            <w:pPr>
              <w:pStyle w:val="ae"/>
              <w:spacing w:before="0" w:beforeAutospacing="0" w:after="0" w:afterAutospacing="0"/>
              <w:jc w:val="both"/>
            </w:pPr>
            <w:r>
              <w:t>Fпр, мм</w:t>
            </w:r>
            <w:r w:rsidR="0045176E">
              <w:rPr>
                <w:vertAlign w:val="superscript"/>
              </w:rPr>
              <w:t>2</w:t>
            </w:r>
          </w:p>
        </w:tc>
        <w:tc>
          <w:tcPr>
            <w:tcW w:w="768" w:type="dxa"/>
          </w:tcPr>
          <w:p w:rsidR="003F2CD4" w:rsidRPr="0045176E" w:rsidRDefault="003F2CD4" w:rsidP="00101D7E">
            <w:pPr>
              <w:pStyle w:val="ae"/>
              <w:spacing w:before="0" w:beforeAutospacing="0" w:after="0" w:afterAutospacing="0"/>
              <w:jc w:val="both"/>
              <w:rPr>
                <w:vertAlign w:val="subscript"/>
              </w:rPr>
            </w:pPr>
            <w:r>
              <w:t>γ</w:t>
            </w:r>
            <w:r w:rsidR="0045176E">
              <w:rPr>
                <w:vertAlign w:val="subscript"/>
              </w:rPr>
              <w:t>0</w:t>
            </w:r>
          </w:p>
        </w:tc>
      </w:tr>
    </w:tbl>
    <w:p w:rsidR="001510BC" w:rsidRDefault="001510BC" w:rsidP="00101D7E">
      <w:pPr>
        <w:pStyle w:val="ae"/>
        <w:shd w:val="clear" w:color="auto" w:fill="FFFFFF"/>
        <w:spacing w:before="0" w:beforeAutospacing="0" w:after="0" w:afterAutospacing="0"/>
        <w:jc w:val="both"/>
      </w:pPr>
    </w:p>
    <w:p w:rsidR="001510BC" w:rsidRDefault="001510BC" w:rsidP="00101D7E">
      <w:pPr>
        <w:pStyle w:val="ae"/>
        <w:shd w:val="clear" w:color="auto" w:fill="FFFFFF"/>
        <w:spacing w:before="0" w:beforeAutospacing="0" w:after="0" w:afterAutospacing="0"/>
        <w:jc w:val="both"/>
      </w:pPr>
      <w:r>
        <w:t xml:space="preserve">5. Замерить основные размеры поперечного сечения шва. Зарисовать эскиз и проставить на нем данные замеров. Площади поперечного сечения наплавленного и проплавленного металлов с некоторой погрешностью могут быть определены по формулам </w:t>
      </w:r>
    </w:p>
    <w:p w:rsidR="001510BC" w:rsidRDefault="001510BC" w:rsidP="00101D7E">
      <w:pPr>
        <w:pStyle w:val="ae"/>
        <w:shd w:val="clear" w:color="auto" w:fill="FFFFFF"/>
        <w:spacing w:before="0" w:beforeAutospacing="0" w:after="0" w:afterAutospacing="0"/>
        <w:jc w:val="both"/>
      </w:pPr>
      <w:r>
        <w:t xml:space="preserve"> Fн=0,75·с·b (2.13)</w:t>
      </w:r>
    </w:p>
    <w:p w:rsidR="001510BC" w:rsidRDefault="001510BC" w:rsidP="00101D7E">
      <w:pPr>
        <w:pStyle w:val="ae"/>
        <w:shd w:val="clear" w:color="auto" w:fill="FFFFFF"/>
        <w:spacing w:before="0" w:beforeAutospacing="0" w:after="0" w:afterAutospacing="0"/>
        <w:jc w:val="both"/>
      </w:pPr>
      <w:r>
        <w:t xml:space="preserve"> Fпр=0,75·h·b (2.14) </w:t>
      </w:r>
    </w:p>
    <w:p w:rsidR="001510BC" w:rsidRDefault="001510BC" w:rsidP="00101D7E">
      <w:pPr>
        <w:pStyle w:val="ae"/>
        <w:shd w:val="clear" w:color="auto" w:fill="FFFFFF"/>
        <w:spacing w:before="0" w:beforeAutospacing="0" w:after="0" w:afterAutospacing="0"/>
        <w:jc w:val="both"/>
      </w:pPr>
      <w:r>
        <w:t>где с - высота усиления валика шва, мм; b - ширина шва, мм.</w:t>
      </w:r>
    </w:p>
    <w:p w:rsidR="001510BC" w:rsidRDefault="001510BC" w:rsidP="00101D7E">
      <w:pPr>
        <w:pStyle w:val="ae"/>
        <w:shd w:val="clear" w:color="auto" w:fill="FFFFFF"/>
        <w:spacing w:before="0" w:beforeAutospacing="0" w:after="0" w:afterAutospacing="0"/>
        <w:jc w:val="both"/>
      </w:pPr>
      <w:r>
        <w:t>4.</w:t>
      </w:r>
      <w:r w:rsidR="003F2CD4">
        <w:t>2</w:t>
      </w:r>
      <w:r>
        <w:t xml:space="preserve">. </w:t>
      </w:r>
      <w:r w:rsidR="00D020A0">
        <w:t>Влияние скорости сварки на размеры шва и проплавление основного металла.</w:t>
      </w:r>
    </w:p>
    <w:p w:rsidR="001510BC" w:rsidRDefault="00D020A0" w:rsidP="00101D7E">
      <w:pPr>
        <w:pStyle w:val="ae"/>
        <w:shd w:val="clear" w:color="auto" w:fill="FFFFFF"/>
        <w:spacing w:before="0" w:beforeAutospacing="0" w:after="0" w:afterAutospacing="0"/>
        <w:jc w:val="both"/>
      </w:pPr>
      <w:r>
        <w:t xml:space="preserve"> 1. Для электрода диаметром 4 мм повторить опыт, меняя скорость сварки. Экспериментальные данные и вычисленные значения занести в табл</w:t>
      </w:r>
      <w:r w:rsidR="00140516">
        <w:t>ицу</w:t>
      </w:r>
      <w:r>
        <w:t>.</w:t>
      </w:r>
    </w:p>
    <w:p w:rsidR="00CF4534" w:rsidRPr="00CF4534" w:rsidRDefault="00D020A0" w:rsidP="00101D7E">
      <w:pPr>
        <w:pStyle w:val="ae"/>
        <w:shd w:val="clear" w:color="auto" w:fill="FFFFFF"/>
        <w:spacing w:before="0" w:beforeAutospacing="0" w:after="0" w:afterAutospacing="0"/>
        <w:jc w:val="both"/>
        <w:rPr>
          <w:b/>
        </w:rPr>
      </w:pPr>
      <w:r w:rsidRPr="00CF4534">
        <w:rPr>
          <w:b/>
        </w:rPr>
        <w:t xml:space="preserve"> </w:t>
      </w:r>
      <w:r w:rsidR="000D171B">
        <w:rPr>
          <w:b/>
        </w:rPr>
        <w:t>5.</w:t>
      </w:r>
      <w:r w:rsidR="00CF4534" w:rsidRPr="00CF4534">
        <w:rPr>
          <w:b/>
        </w:rPr>
        <w:t>Содержание отчета.</w:t>
      </w:r>
    </w:p>
    <w:p w:rsidR="001510BC" w:rsidRDefault="00D020A0" w:rsidP="00101D7E">
      <w:pPr>
        <w:pStyle w:val="ae"/>
        <w:shd w:val="clear" w:color="auto" w:fill="FFFFFF"/>
        <w:spacing w:before="0" w:beforeAutospacing="0" w:after="0" w:afterAutospacing="0"/>
        <w:jc w:val="both"/>
      </w:pPr>
      <w:r>
        <w:t xml:space="preserve">Отчет должен содержать цель и краткое описание общих положений работы; </w:t>
      </w:r>
    </w:p>
    <w:p w:rsidR="001510BC" w:rsidRDefault="00F14243" w:rsidP="00101D7E">
      <w:pPr>
        <w:pStyle w:val="ae"/>
        <w:shd w:val="clear" w:color="auto" w:fill="FFFFFF"/>
        <w:spacing w:before="0" w:beforeAutospacing="0" w:after="0" w:afterAutospacing="0"/>
        <w:jc w:val="both"/>
      </w:pPr>
      <w:r>
        <w:t xml:space="preserve"> </w:t>
      </w:r>
      <w:r w:rsidR="00D020A0">
        <w:t>все таблицы с экспериментальными и вычисленными значениями;</w:t>
      </w:r>
    </w:p>
    <w:p w:rsidR="001510BC" w:rsidRDefault="00D020A0" w:rsidP="00101D7E">
      <w:pPr>
        <w:pStyle w:val="ae"/>
        <w:shd w:val="clear" w:color="auto" w:fill="FFFFFF"/>
        <w:spacing w:before="0" w:beforeAutospacing="0" w:after="0" w:afterAutospacing="0"/>
        <w:jc w:val="both"/>
      </w:pPr>
      <w:r>
        <w:lastRenderedPageBreak/>
        <w:t xml:space="preserve"> аккуратно оформленные и выполненные в масштабе графики зависимостей геометрических размеров шва и доли основного металла в металле шва от диаметра электрода, силы тока и скорости сварки; </w:t>
      </w:r>
    </w:p>
    <w:p w:rsidR="001510BC" w:rsidRDefault="00D020A0" w:rsidP="00101D7E">
      <w:pPr>
        <w:pStyle w:val="ae"/>
        <w:shd w:val="clear" w:color="auto" w:fill="FFFFFF"/>
        <w:spacing w:before="0" w:beforeAutospacing="0" w:after="0" w:afterAutospacing="0"/>
        <w:jc w:val="both"/>
      </w:pPr>
      <w:r>
        <w:t>выводы и объяснения полученных данных.</w:t>
      </w:r>
    </w:p>
    <w:p w:rsidR="00CF4534" w:rsidRPr="00CF4534" w:rsidRDefault="000D171B" w:rsidP="00101D7E">
      <w:pPr>
        <w:pStyle w:val="ae"/>
        <w:shd w:val="clear" w:color="auto" w:fill="FFFFFF"/>
        <w:spacing w:before="0" w:beforeAutospacing="0" w:after="0" w:afterAutospacing="0"/>
        <w:jc w:val="both"/>
        <w:rPr>
          <w:b/>
        </w:rPr>
      </w:pPr>
      <w:r>
        <w:rPr>
          <w:b/>
        </w:rPr>
        <w:t>6.</w:t>
      </w:r>
      <w:r w:rsidR="00CF4534" w:rsidRPr="00CF4534">
        <w:rPr>
          <w:b/>
        </w:rPr>
        <w:t>Контрольные вопросы.</w:t>
      </w:r>
      <w:r w:rsidR="00D020A0" w:rsidRPr="00CF4534">
        <w:rPr>
          <w:b/>
        </w:rPr>
        <w:t xml:space="preserve"> </w:t>
      </w:r>
    </w:p>
    <w:p w:rsidR="00076471" w:rsidRDefault="00D020A0" w:rsidP="00101D7E">
      <w:pPr>
        <w:pStyle w:val="ae"/>
        <w:shd w:val="clear" w:color="auto" w:fill="FFFFFF"/>
        <w:spacing w:before="0" w:beforeAutospacing="0" w:after="0" w:afterAutospacing="0"/>
        <w:jc w:val="both"/>
      </w:pPr>
      <w:r>
        <w:t>1. Что понимается под режимом сварки и какие параметры относятся к режиму ручной дуговой сварки?</w:t>
      </w:r>
    </w:p>
    <w:p w:rsidR="00CB7E2B" w:rsidRDefault="00D020A0" w:rsidP="00101D7E">
      <w:pPr>
        <w:pStyle w:val="ae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1"/>
          <w:szCs w:val="21"/>
        </w:rPr>
      </w:pPr>
      <w:r>
        <w:t xml:space="preserve"> 2. Расскажите последовательность расчета режима ручной дуговой</w:t>
      </w:r>
      <w:r w:rsidR="00F14243">
        <w:t xml:space="preserve"> сварки.</w:t>
      </w:r>
    </w:p>
    <w:p w:rsidR="00076471" w:rsidRDefault="00076471" w:rsidP="00076471">
      <w:pPr>
        <w:pStyle w:val="ae"/>
        <w:shd w:val="clear" w:color="auto" w:fill="FFFFFF"/>
        <w:spacing w:before="0" w:beforeAutospacing="0" w:after="0" w:afterAutospacing="0"/>
        <w:jc w:val="both"/>
      </w:pPr>
      <w:r>
        <w:t xml:space="preserve">3. Что характеризует погонная энергия сварки? </w:t>
      </w:r>
    </w:p>
    <w:p w:rsidR="00076471" w:rsidRDefault="00076471" w:rsidP="00076471">
      <w:pPr>
        <w:pStyle w:val="ae"/>
        <w:shd w:val="clear" w:color="auto" w:fill="FFFFFF"/>
        <w:spacing w:before="0" w:beforeAutospacing="0" w:after="0" w:afterAutospacing="0"/>
        <w:jc w:val="both"/>
      </w:pPr>
      <w:r>
        <w:t xml:space="preserve">4. Какая зависимость существует между погонной энергией и сечением валика шва? </w:t>
      </w:r>
    </w:p>
    <w:p w:rsidR="00076471" w:rsidRDefault="00076471" w:rsidP="00076471">
      <w:pPr>
        <w:pStyle w:val="ae"/>
        <w:shd w:val="clear" w:color="auto" w:fill="FFFFFF"/>
        <w:spacing w:before="0" w:beforeAutospacing="0" w:after="0" w:afterAutospacing="0"/>
        <w:jc w:val="both"/>
      </w:pPr>
      <w:r>
        <w:t xml:space="preserve">5. Как определяется доля основного металла в металле шва? </w:t>
      </w:r>
    </w:p>
    <w:p w:rsidR="00D020A0" w:rsidRDefault="00076471" w:rsidP="00076471">
      <w:pPr>
        <w:pStyle w:val="ae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1"/>
          <w:szCs w:val="21"/>
        </w:rPr>
      </w:pPr>
      <w:r>
        <w:t>6. Как влияют параметры режима на долю основного металла в металле шва при ручной дуговой сварке</w:t>
      </w:r>
    </w:p>
    <w:p w:rsidR="00CB7E2B" w:rsidRDefault="00CB7E2B" w:rsidP="008A7B56">
      <w:pPr>
        <w:rPr>
          <w:b/>
          <w:sz w:val="22"/>
          <w:szCs w:val="22"/>
        </w:rPr>
      </w:pPr>
    </w:p>
    <w:p w:rsidR="00B11ED4" w:rsidRPr="00B11ED4" w:rsidRDefault="00B11ED4" w:rsidP="00BD5313">
      <w:pPr>
        <w:spacing w:line="360" w:lineRule="auto"/>
        <w:jc w:val="both"/>
        <w:rPr>
          <w:b/>
          <w:color w:val="000000"/>
          <w:sz w:val="22"/>
          <w:szCs w:val="22"/>
        </w:rPr>
      </w:pPr>
    </w:p>
    <w:p w:rsidR="005077DE" w:rsidRDefault="005077DE" w:rsidP="002A62B6">
      <w:pPr>
        <w:spacing w:line="360" w:lineRule="auto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2.2. Контрольн</w:t>
      </w:r>
      <w:r w:rsidR="00BB4155">
        <w:rPr>
          <w:b/>
          <w:color w:val="000000"/>
          <w:sz w:val="28"/>
          <w:szCs w:val="28"/>
        </w:rPr>
        <w:t>ая</w:t>
      </w:r>
      <w:r>
        <w:rPr>
          <w:b/>
          <w:color w:val="000000"/>
          <w:sz w:val="28"/>
          <w:szCs w:val="28"/>
        </w:rPr>
        <w:t xml:space="preserve"> работ</w:t>
      </w:r>
      <w:r w:rsidR="00BB4155">
        <w:rPr>
          <w:b/>
          <w:color w:val="000000"/>
          <w:sz w:val="28"/>
          <w:szCs w:val="28"/>
        </w:rPr>
        <w:t>а</w:t>
      </w:r>
      <w:r>
        <w:rPr>
          <w:b/>
          <w:color w:val="000000"/>
          <w:sz w:val="28"/>
          <w:szCs w:val="28"/>
        </w:rPr>
        <w:t xml:space="preserve"> (задания, эталоны ответов, критерии оценивания)</w:t>
      </w:r>
    </w:p>
    <w:p w:rsidR="00EB0B5A" w:rsidRPr="00EB0B5A" w:rsidRDefault="00EB0B5A" w:rsidP="00EB0B5A">
      <w:pPr>
        <w:ind w:firstLine="567"/>
        <w:jc w:val="center"/>
        <w:rPr>
          <w:b/>
          <w:bCs/>
          <w:sz w:val="28"/>
          <w:szCs w:val="28"/>
        </w:rPr>
      </w:pPr>
      <w:r w:rsidRPr="00D264A6">
        <w:rPr>
          <w:b/>
          <w:sz w:val="28"/>
          <w:szCs w:val="28"/>
        </w:rPr>
        <w:t xml:space="preserve">Контрольная работа </w:t>
      </w:r>
      <w:r w:rsidR="008C77AD">
        <w:rPr>
          <w:b/>
          <w:sz w:val="28"/>
          <w:szCs w:val="28"/>
        </w:rPr>
        <w:t xml:space="preserve"> № 1</w:t>
      </w:r>
      <w:bookmarkStart w:id="5" w:name="_GoBack"/>
      <w:bookmarkEnd w:id="5"/>
    </w:p>
    <w:p w:rsidR="008F0E71" w:rsidRDefault="008F0E71" w:rsidP="002A62B6">
      <w:pPr>
        <w:spacing w:line="360" w:lineRule="auto"/>
        <w:jc w:val="both"/>
        <w:rPr>
          <w:b/>
          <w:color w:val="000000"/>
          <w:sz w:val="28"/>
          <w:szCs w:val="28"/>
        </w:rPr>
      </w:pPr>
    </w:p>
    <w:tbl>
      <w:tblPr>
        <w:tblW w:w="104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41"/>
        <w:gridCol w:w="4070"/>
        <w:gridCol w:w="4203"/>
        <w:gridCol w:w="1659"/>
      </w:tblGrid>
      <w:tr w:rsidR="00FD0DAC" w:rsidRPr="00B11ED4" w:rsidTr="00E24E2F">
        <w:trPr>
          <w:trHeight w:val="267"/>
        </w:trPr>
        <w:tc>
          <w:tcPr>
            <w:tcW w:w="0" w:type="auto"/>
          </w:tcPr>
          <w:p w:rsidR="00FD0DAC" w:rsidRPr="00B11ED4" w:rsidRDefault="00FD0DAC" w:rsidP="00DC7B6E">
            <w:pPr>
              <w:jc w:val="center"/>
              <w:rPr>
                <w:b/>
              </w:rPr>
            </w:pPr>
            <w:r w:rsidRPr="00B11ED4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4070" w:type="dxa"/>
          </w:tcPr>
          <w:p w:rsidR="00FD0DAC" w:rsidRPr="00B11ED4" w:rsidRDefault="00E24E2F" w:rsidP="00E24E2F">
            <w:pPr>
              <w:jc w:val="center"/>
              <w:rPr>
                <w:b/>
              </w:rPr>
            </w:pPr>
            <w:r w:rsidRPr="00B11ED4">
              <w:rPr>
                <w:b/>
                <w:sz w:val="22"/>
                <w:szCs w:val="22"/>
              </w:rPr>
              <w:t>В</w:t>
            </w:r>
            <w:r w:rsidR="00FD0DAC" w:rsidRPr="00B11ED4">
              <w:rPr>
                <w:b/>
                <w:sz w:val="22"/>
                <w:szCs w:val="22"/>
              </w:rPr>
              <w:t>опрос</w:t>
            </w:r>
          </w:p>
        </w:tc>
        <w:tc>
          <w:tcPr>
            <w:tcW w:w="4203" w:type="dxa"/>
          </w:tcPr>
          <w:p w:rsidR="00FD0DAC" w:rsidRPr="00B11ED4" w:rsidRDefault="00BA4D61" w:rsidP="00E24E2F">
            <w:pPr>
              <w:jc w:val="center"/>
              <w:rPr>
                <w:b/>
              </w:rPr>
            </w:pPr>
            <w:r w:rsidRPr="00B11ED4">
              <w:rPr>
                <w:b/>
                <w:sz w:val="22"/>
                <w:szCs w:val="22"/>
              </w:rPr>
              <w:t>Варианты ответа</w:t>
            </w:r>
          </w:p>
        </w:tc>
        <w:tc>
          <w:tcPr>
            <w:tcW w:w="1659" w:type="dxa"/>
          </w:tcPr>
          <w:p w:rsidR="00FD0DAC" w:rsidRPr="00B11ED4" w:rsidRDefault="00BA4D61" w:rsidP="00DC7B6E">
            <w:pPr>
              <w:jc w:val="center"/>
              <w:rPr>
                <w:b/>
              </w:rPr>
            </w:pPr>
            <w:r w:rsidRPr="00B11ED4">
              <w:rPr>
                <w:b/>
                <w:sz w:val="22"/>
                <w:szCs w:val="22"/>
              </w:rPr>
              <w:t>Количество операций</w:t>
            </w:r>
          </w:p>
        </w:tc>
      </w:tr>
      <w:tr w:rsidR="00E24E2F" w:rsidRPr="00B11ED4" w:rsidTr="00E24E2F">
        <w:trPr>
          <w:trHeight w:val="549"/>
        </w:trPr>
        <w:tc>
          <w:tcPr>
            <w:tcW w:w="0" w:type="auto"/>
          </w:tcPr>
          <w:p w:rsidR="00FD0DAC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1</w:t>
            </w:r>
          </w:p>
        </w:tc>
        <w:tc>
          <w:tcPr>
            <w:tcW w:w="4070" w:type="dxa"/>
          </w:tcPr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>Перечислите показатели режима ручной дуговой сварки.</w:t>
            </w:r>
          </w:p>
        </w:tc>
        <w:tc>
          <w:tcPr>
            <w:tcW w:w="4203" w:type="dxa"/>
          </w:tcPr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>1. 2. 3. 4. 5.</w:t>
            </w:r>
          </w:p>
        </w:tc>
        <w:tc>
          <w:tcPr>
            <w:tcW w:w="1659" w:type="dxa"/>
          </w:tcPr>
          <w:p w:rsidR="00FD0DAC" w:rsidRPr="00B11ED4" w:rsidRDefault="00FD0DAC" w:rsidP="00DC7B6E">
            <w:pPr>
              <w:jc w:val="center"/>
            </w:pPr>
            <w:r w:rsidRPr="00B11ED4">
              <w:rPr>
                <w:sz w:val="22"/>
                <w:szCs w:val="22"/>
              </w:rPr>
              <w:t>5</w:t>
            </w:r>
          </w:p>
        </w:tc>
      </w:tr>
      <w:tr w:rsidR="00E24E2F" w:rsidRPr="00B11ED4" w:rsidTr="00E24E2F">
        <w:trPr>
          <w:trHeight w:val="1351"/>
        </w:trPr>
        <w:tc>
          <w:tcPr>
            <w:tcW w:w="0" w:type="auto"/>
          </w:tcPr>
          <w:p w:rsidR="00FD0DAC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2</w:t>
            </w:r>
          </w:p>
        </w:tc>
        <w:tc>
          <w:tcPr>
            <w:tcW w:w="4070" w:type="dxa"/>
          </w:tcPr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 xml:space="preserve">Какой диапазон сварочных токов следует применить при подборе режима сварки пластин электродом с диаметром </w:t>
            </w:r>
            <w:smartTag w:uri="urn:schemas-microsoft-com:office:smarttags" w:element="metricconverter">
              <w:smartTagPr>
                <w:attr w:name="ProductID" w:val="4 мм"/>
              </w:smartTagPr>
              <w:r w:rsidRPr="00B11ED4">
                <w:rPr>
                  <w:sz w:val="22"/>
                  <w:szCs w:val="22"/>
                </w:rPr>
                <w:t>4 мм</w:t>
              </w:r>
            </w:smartTag>
            <w:r w:rsidRPr="00B11ED4">
              <w:rPr>
                <w:sz w:val="22"/>
                <w:szCs w:val="22"/>
              </w:rPr>
              <w:t xml:space="preserve"> в нижнем положении?</w:t>
            </w:r>
          </w:p>
        </w:tc>
        <w:tc>
          <w:tcPr>
            <w:tcW w:w="4203" w:type="dxa"/>
          </w:tcPr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>1 – 60 – 90 А</w:t>
            </w:r>
          </w:p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>2 – 90 – 120 А</w:t>
            </w:r>
          </w:p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>3 – 140 – 180 А</w:t>
            </w:r>
          </w:p>
        </w:tc>
        <w:tc>
          <w:tcPr>
            <w:tcW w:w="1659" w:type="dxa"/>
          </w:tcPr>
          <w:p w:rsidR="00FD0DAC" w:rsidRPr="00B11ED4" w:rsidRDefault="00FD0DAC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E24E2F" w:rsidRPr="00B11ED4" w:rsidTr="00E24E2F">
        <w:trPr>
          <w:trHeight w:val="1099"/>
        </w:trPr>
        <w:tc>
          <w:tcPr>
            <w:tcW w:w="0" w:type="auto"/>
          </w:tcPr>
          <w:p w:rsidR="00FD0DAC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  <w:tc>
          <w:tcPr>
            <w:tcW w:w="4070" w:type="dxa"/>
          </w:tcPr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 xml:space="preserve">Поперечные колебания электродом применяются для: </w:t>
            </w:r>
          </w:p>
        </w:tc>
        <w:tc>
          <w:tcPr>
            <w:tcW w:w="4203" w:type="dxa"/>
          </w:tcPr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>1 – увеличения глубины провара</w:t>
            </w:r>
          </w:p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>2 – уменьшения проплавления кромок</w:t>
            </w:r>
          </w:p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>3 – увеличения ширины шва</w:t>
            </w:r>
          </w:p>
        </w:tc>
        <w:tc>
          <w:tcPr>
            <w:tcW w:w="1659" w:type="dxa"/>
          </w:tcPr>
          <w:p w:rsidR="00FD0DAC" w:rsidRPr="00B11ED4" w:rsidRDefault="00FD0DAC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E24E2F" w:rsidRPr="00B11ED4" w:rsidTr="00E24E2F">
        <w:trPr>
          <w:trHeight w:val="1084"/>
        </w:trPr>
        <w:tc>
          <w:tcPr>
            <w:tcW w:w="0" w:type="auto"/>
          </w:tcPr>
          <w:p w:rsidR="00FD0DAC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4</w:t>
            </w:r>
          </w:p>
        </w:tc>
        <w:tc>
          <w:tcPr>
            <w:tcW w:w="4070" w:type="dxa"/>
          </w:tcPr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>Корневой проход многопроходного шва выполняется:</w:t>
            </w:r>
          </w:p>
        </w:tc>
        <w:tc>
          <w:tcPr>
            <w:tcW w:w="4203" w:type="dxa"/>
          </w:tcPr>
          <w:p w:rsidR="00FD0DAC" w:rsidRPr="00B11ED4" w:rsidRDefault="00FD0DAC" w:rsidP="00FD0DAC">
            <w:pPr>
              <w:numPr>
                <w:ilvl w:val="0"/>
                <w:numId w:val="23"/>
              </w:numPr>
              <w:jc w:val="both"/>
            </w:pPr>
            <w:r w:rsidRPr="00B11ED4">
              <w:rPr>
                <w:sz w:val="22"/>
                <w:szCs w:val="22"/>
              </w:rPr>
              <w:t>без поперечных колебаний электрода</w:t>
            </w:r>
          </w:p>
          <w:p w:rsidR="00FD0DAC" w:rsidRPr="00B11ED4" w:rsidRDefault="00FD0DAC" w:rsidP="00DC7B6E">
            <w:pPr>
              <w:ind w:left="60"/>
              <w:jc w:val="both"/>
            </w:pPr>
            <w:r w:rsidRPr="00B11ED4">
              <w:rPr>
                <w:sz w:val="22"/>
                <w:szCs w:val="22"/>
              </w:rPr>
              <w:t>2 - с поперечными колебаниями электрода</w:t>
            </w:r>
          </w:p>
        </w:tc>
        <w:tc>
          <w:tcPr>
            <w:tcW w:w="1659" w:type="dxa"/>
          </w:tcPr>
          <w:p w:rsidR="00FD0DAC" w:rsidRPr="00B11ED4" w:rsidRDefault="00FD0DAC" w:rsidP="00DC7B6E">
            <w:pPr>
              <w:jc w:val="center"/>
            </w:pPr>
            <w:r w:rsidRPr="00B11ED4">
              <w:rPr>
                <w:sz w:val="22"/>
                <w:szCs w:val="22"/>
              </w:rPr>
              <w:t>2</w:t>
            </w:r>
          </w:p>
        </w:tc>
      </w:tr>
      <w:tr w:rsidR="00E24E2F" w:rsidRPr="00B11ED4" w:rsidTr="00E24E2F">
        <w:trPr>
          <w:trHeight w:val="1099"/>
        </w:trPr>
        <w:tc>
          <w:tcPr>
            <w:tcW w:w="0" w:type="auto"/>
          </w:tcPr>
          <w:p w:rsidR="00FD0DAC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5</w:t>
            </w:r>
          </w:p>
        </w:tc>
        <w:tc>
          <w:tcPr>
            <w:tcW w:w="4070" w:type="dxa"/>
          </w:tcPr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>Какой диаметр электрода необходимо использовать при сварке первого слоя многослойного сварного шва?</w:t>
            </w:r>
          </w:p>
        </w:tc>
        <w:tc>
          <w:tcPr>
            <w:tcW w:w="4203" w:type="dxa"/>
          </w:tcPr>
          <w:p w:rsidR="00FD0DAC" w:rsidRPr="00B11ED4" w:rsidRDefault="00FD0DAC" w:rsidP="00DC7B6E">
            <w:pPr>
              <w:jc w:val="both"/>
            </w:pPr>
          </w:p>
        </w:tc>
        <w:tc>
          <w:tcPr>
            <w:tcW w:w="1659" w:type="dxa"/>
          </w:tcPr>
          <w:p w:rsidR="00FD0DAC" w:rsidRPr="00B11ED4" w:rsidRDefault="00FD0DAC" w:rsidP="00DC7B6E">
            <w:pPr>
              <w:jc w:val="center"/>
            </w:pPr>
            <w:r w:rsidRPr="00B11ED4">
              <w:rPr>
                <w:sz w:val="22"/>
                <w:szCs w:val="22"/>
              </w:rPr>
              <w:t>1</w:t>
            </w:r>
          </w:p>
        </w:tc>
      </w:tr>
      <w:tr w:rsidR="00E24E2F" w:rsidRPr="00B11ED4" w:rsidTr="00E24E2F">
        <w:trPr>
          <w:trHeight w:val="817"/>
        </w:trPr>
        <w:tc>
          <w:tcPr>
            <w:tcW w:w="0" w:type="auto"/>
          </w:tcPr>
          <w:p w:rsidR="00FD0DAC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6</w:t>
            </w:r>
          </w:p>
        </w:tc>
        <w:tc>
          <w:tcPr>
            <w:tcW w:w="4070" w:type="dxa"/>
          </w:tcPr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>Корневой проход углового многопроходного шва имеет:</w:t>
            </w:r>
          </w:p>
        </w:tc>
        <w:tc>
          <w:tcPr>
            <w:tcW w:w="4203" w:type="dxa"/>
          </w:tcPr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>1 – вогнутую форму</w:t>
            </w:r>
          </w:p>
          <w:p w:rsidR="00FD0DAC" w:rsidRPr="00B11ED4" w:rsidRDefault="00FD0DAC" w:rsidP="00FD0DAC">
            <w:pPr>
              <w:numPr>
                <w:ilvl w:val="0"/>
                <w:numId w:val="23"/>
              </w:numPr>
              <w:jc w:val="both"/>
            </w:pPr>
            <w:r w:rsidRPr="00B11ED4">
              <w:rPr>
                <w:sz w:val="22"/>
                <w:szCs w:val="22"/>
              </w:rPr>
              <w:t xml:space="preserve">плоскую форму </w:t>
            </w:r>
          </w:p>
          <w:p w:rsidR="00FD0DAC" w:rsidRPr="00B11ED4" w:rsidRDefault="00FD0DAC" w:rsidP="00DC7B6E">
            <w:pPr>
              <w:ind w:left="60"/>
              <w:jc w:val="both"/>
            </w:pPr>
            <w:r w:rsidRPr="00B11ED4">
              <w:rPr>
                <w:sz w:val="22"/>
                <w:szCs w:val="22"/>
              </w:rPr>
              <w:t>3 – слегка  выпуклую форму</w:t>
            </w:r>
          </w:p>
        </w:tc>
        <w:tc>
          <w:tcPr>
            <w:tcW w:w="1659" w:type="dxa"/>
          </w:tcPr>
          <w:p w:rsidR="00FD0DAC" w:rsidRPr="00B11ED4" w:rsidRDefault="00FD0DAC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E24E2F" w:rsidRPr="00B11ED4" w:rsidTr="00E24E2F">
        <w:trPr>
          <w:trHeight w:val="1633"/>
        </w:trPr>
        <w:tc>
          <w:tcPr>
            <w:tcW w:w="0" w:type="auto"/>
          </w:tcPr>
          <w:p w:rsidR="00FD0DAC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7</w:t>
            </w:r>
          </w:p>
        </w:tc>
        <w:tc>
          <w:tcPr>
            <w:tcW w:w="4070" w:type="dxa"/>
          </w:tcPr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 xml:space="preserve">Сила сварочного тока при вертикальной и горизонтальной сварке должна быть: </w:t>
            </w:r>
          </w:p>
        </w:tc>
        <w:tc>
          <w:tcPr>
            <w:tcW w:w="4203" w:type="dxa"/>
          </w:tcPr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>1 – такая же, как при нижнем положении шва</w:t>
            </w:r>
          </w:p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>2 – увеличена по сравнению с нижним положением</w:t>
            </w:r>
          </w:p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>3 – снижена по сравнению с нижним положением</w:t>
            </w:r>
          </w:p>
        </w:tc>
        <w:tc>
          <w:tcPr>
            <w:tcW w:w="1659" w:type="dxa"/>
          </w:tcPr>
          <w:p w:rsidR="00FD0DAC" w:rsidRPr="00B11ED4" w:rsidRDefault="00FD0DAC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E24E2F" w:rsidRPr="00B11ED4" w:rsidTr="00E24E2F">
        <w:trPr>
          <w:trHeight w:val="832"/>
        </w:trPr>
        <w:tc>
          <w:tcPr>
            <w:tcW w:w="0" w:type="auto"/>
          </w:tcPr>
          <w:p w:rsidR="00FD0DAC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8</w:t>
            </w:r>
          </w:p>
        </w:tc>
        <w:tc>
          <w:tcPr>
            <w:tcW w:w="4070" w:type="dxa"/>
          </w:tcPr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>Зачистка сварочного шва от шлака производится:</w:t>
            </w:r>
          </w:p>
        </w:tc>
        <w:tc>
          <w:tcPr>
            <w:tcW w:w="4203" w:type="dxa"/>
          </w:tcPr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>1 – перед началом работ</w:t>
            </w:r>
          </w:p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>2 – после окончания работ</w:t>
            </w:r>
          </w:p>
          <w:p w:rsidR="00FD0DAC" w:rsidRPr="00B11ED4" w:rsidRDefault="00FD0DAC" w:rsidP="00DC7B6E">
            <w:pPr>
              <w:jc w:val="both"/>
            </w:pPr>
            <w:r w:rsidRPr="00B11ED4">
              <w:rPr>
                <w:sz w:val="22"/>
                <w:szCs w:val="22"/>
              </w:rPr>
              <w:t>3 – после сварки каждого прохода</w:t>
            </w:r>
          </w:p>
        </w:tc>
        <w:tc>
          <w:tcPr>
            <w:tcW w:w="1659" w:type="dxa"/>
          </w:tcPr>
          <w:p w:rsidR="00FD0DAC" w:rsidRPr="00B11ED4" w:rsidRDefault="00FD0DAC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E24E2F" w:rsidRPr="00B11ED4" w:rsidTr="00E24E2F">
        <w:trPr>
          <w:trHeight w:val="832"/>
        </w:trPr>
        <w:tc>
          <w:tcPr>
            <w:tcW w:w="0" w:type="auto"/>
          </w:tcPr>
          <w:p w:rsidR="00E24E2F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lastRenderedPageBreak/>
              <w:t>9</w:t>
            </w:r>
          </w:p>
        </w:tc>
        <w:tc>
          <w:tcPr>
            <w:tcW w:w="4070" w:type="dxa"/>
          </w:tcPr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Свойство металла образовывать при установленной технологии сварки соединение, отвечающее требованиям, обусловленным конструкцией и эксплуатацией изделия, называется….</w:t>
            </w:r>
          </w:p>
        </w:tc>
        <w:tc>
          <w:tcPr>
            <w:tcW w:w="4203" w:type="dxa"/>
          </w:tcPr>
          <w:p w:rsidR="00E24E2F" w:rsidRPr="00B11ED4" w:rsidRDefault="00E24E2F" w:rsidP="00DC7B6E">
            <w:pPr>
              <w:jc w:val="center"/>
            </w:pPr>
          </w:p>
        </w:tc>
        <w:tc>
          <w:tcPr>
            <w:tcW w:w="1659" w:type="dxa"/>
          </w:tcPr>
          <w:p w:rsidR="00E24E2F" w:rsidRPr="00B11ED4" w:rsidRDefault="00E24E2F" w:rsidP="00DC7B6E">
            <w:pPr>
              <w:jc w:val="center"/>
            </w:pPr>
            <w:r w:rsidRPr="00B11ED4">
              <w:rPr>
                <w:sz w:val="22"/>
                <w:szCs w:val="22"/>
              </w:rPr>
              <w:t>1</w:t>
            </w:r>
          </w:p>
        </w:tc>
      </w:tr>
      <w:tr w:rsidR="00E24E2F" w:rsidRPr="00B11ED4" w:rsidTr="00E24E2F">
        <w:trPr>
          <w:trHeight w:val="832"/>
        </w:trPr>
        <w:tc>
          <w:tcPr>
            <w:tcW w:w="0" w:type="auto"/>
          </w:tcPr>
          <w:p w:rsidR="00E24E2F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10</w:t>
            </w:r>
          </w:p>
        </w:tc>
        <w:tc>
          <w:tcPr>
            <w:tcW w:w="4070" w:type="dxa"/>
          </w:tcPr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Перечислите группы сталей по свариваемости.</w:t>
            </w:r>
          </w:p>
        </w:tc>
        <w:tc>
          <w:tcPr>
            <w:tcW w:w="4203" w:type="dxa"/>
          </w:tcPr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1. 2. 3. 4.</w:t>
            </w:r>
          </w:p>
        </w:tc>
        <w:tc>
          <w:tcPr>
            <w:tcW w:w="1659" w:type="dxa"/>
          </w:tcPr>
          <w:p w:rsidR="00E24E2F" w:rsidRPr="00B11ED4" w:rsidRDefault="00E24E2F" w:rsidP="00DC7B6E">
            <w:pPr>
              <w:jc w:val="center"/>
            </w:pPr>
            <w:r w:rsidRPr="00B11ED4">
              <w:rPr>
                <w:sz w:val="22"/>
                <w:szCs w:val="22"/>
              </w:rPr>
              <w:t>4</w:t>
            </w:r>
          </w:p>
        </w:tc>
      </w:tr>
      <w:tr w:rsidR="00E24E2F" w:rsidRPr="00B11ED4" w:rsidTr="00E24E2F">
        <w:trPr>
          <w:trHeight w:val="832"/>
        </w:trPr>
        <w:tc>
          <w:tcPr>
            <w:tcW w:w="0" w:type="auto"/>
          </w:tcPr>
          <w:p w:rsidR="00E24E2F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11</w:t>
            </w:r>
          </w:p>
        </w:tc>
        <w:tc>
          <w:tcPr>
            <w:tcW w:w="4070" w:type="dxa"/>
          </w:tcPr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Стали, склонные к образованию закалочных структур при сварке и сваривающиеся с предварительным подогревом для избежания появления этих структур, являются …. сваривающимися.</w:t>
            </w:r>
          </w:p>
        </w:tc>
        <w:tc>
          <w:tcPr>
            <w:tcW w:w="4203" w:type="dxa"/>
          </w:tcPr>
          <w:p w:rsidR="00E24E2F" w:rsidRPr="00B11ED4" w:rsidRDefault="00E24E2F" w:rsidP="00DC7B6E">
            <w:pPr>
              <w:jc w:val="both"/>
            </w:pPr>
          </w:p>
        </w:tc>
        <w:tc>
          <w:tcPr>
            <w:tcW w:w="1659" w:type="dxa"/>
          </w:tcPr>
          <w:p w:rsidR="00E24E2F" w:rsidRPr="00B11ED4" w:rsidRDefault="00E24E2F" w:rsidP="00DC7B6E">
            <w:pPr>
              <w:jc w:val="center"/>
            </w:pPr>
            <w:r w:rsidRPr="00B11ED4">
              <w:rPr>
                <w:sz w:val="22"/>
                <w:szCs w:val="22"/>
              </w:rPr>
              <w:t>1</w:t>
            </w:r>
          </w:p>
        </w:tc>
      </w:tr>
      <w:tr w:rsidR="00E24E2F" w:rsidRPr="00B11ED4" w:rsidTr="00E24E2F">
        <w:trPr>
          <w:trHeight w:val="832"/>
        </w:trPr>
        <w:tc>
          <w:tcPr>
            <w:tcW w:w="0" w:type="auto"/>
          </w:tcPr>
          <w:p w:rsidR="00E24E2F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12</w:t>
            </w:r>
          </w:p>
        </w:tc>
        <w:tc>
          <w:tcPr>
            <w:tcW w:w="4070" w:type="dxa"/>
          </w:tcPr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Распишите марку 15 ХСНД.</w:t>
            </w:r>
          </w:p>
        </w:tc>
        <w:tc>
          <w:tcPr>
            <w:tcW w:w="4203" w:type="dxa"/>
          </w:tcPr>
          <w:p w:rsidR="00E24E2F" w:rsidRPr="00B11ED4" w:rsidRDefault="00E24E2F" w:rsidP="00DC7B6E">
            <w:pPr>
              <w:jc w:val="both"/>
            </w:pPr>
          </w:p>
        </w:tc>
        <w:tc>
          <w:tcPr>
            <w:tcW w:w="1659" w:type="dxa"/>
          </w:tcPr>
          <w:p w:rsidR="00E24E2F" w:rsidRPr="00B11ED4" w:rsidRDefault="00E24E2F" w:rsidP="00DC7B6E">
            <w:pPr>
              <w:jc w:val="center"/>
            </w:pPr>
            <w:r w:rsidRPr="00B11ED4">
              <w:rPr>
                <w:sz w:val="22"/>
                <w:szCs w:val="22"/>
              </w:rPr>
              <w:t>5</w:t>
            </w:r>
          </w:p>
        </w:tc>
      </w:tr>
      <w:tr w:rsidR="00E24E2F" w:rsidRPr="00B11ED4" w:rsidTr="00E24E2F">
        <w:trPr>
          <w:trHeight w:val="569"/>
        </w:trPr>
        <w:tc>
          <w:tcPr>
            <w:tcW w:w="0" w:type="auto"/>
          </w:tcPr>
          <w:p w:rsidR="00E24E2F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13</w:t>
            </w:r>
          </w:p>
        </w:tc>
        <w:tc>
          <w:tcPr>
            <w:tcW w:w="4070" w:type="dxa"/>
          </w:tcPr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К какой группе по свариваемости относится сталь марки  ВСт 3сп ?</w:t>
            </w:r>
          </w:p>
        </w:tc>
        <w:tc>
          <w:tcPr>
            <w:tcW w:w="4203" w:type="dxa"/>
          </w:tcPr>
          <w:p w:rsidR="00E24E2F" w:rsidRPr="00B11ED4" w:rsidRDefault="00E24E2F" w:rsidP="00DC7B6E">
            <w:pPr>
              <w:jc w:val="both"/>
            </w:pPr>
          </w:p>
        </w:tc>
        <w:tc>
          <w:tcPr>
            <w:tcW w:w="1659" w:type="dxa"/>
          </w:tcPr>
          <w:p w:rsidR="00E24E2F" w:rsidRPr="00B11ED4" w:rsidRDefault="00E24E2F" w:rsidP="00DC7B6E">
            <w:pPr>
              <w:jc w:val="center"/>
            </w:pPr>
            <w:r w:rsidRPr="00B11ED4">
              <w:rPr>
                <w:sz w:val="22"/>
                <w:szCs w:val="22"/>
              </w:rPr>
              <w:t>1</w:t>
            </w:r>
          </w:p>
        </w:tc>
      </w:tr>
      <w:tr w:rsidR="00E24E2F" w:rsidRPr="00B11ED4" w:rsidTr="00E24E2F">
        <w:trPr>
          <w:trHeight w:val="832"/>
        </w:trPr>
        <w:tc>
          <w:tcPr>
            <w:tcW w:w="0" w:type="auto"/>
          </w:tcPr>
          <w:p w:rsidR="00E24E2F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14</w:t>
            </w:r>
          </w:p>
        </w:tc>
        <w:tc>
          <w:tcPr>
            <w:tcW w:w="4070" w:type="dxa"/>
          </w:tcPr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Каково содержание легирующих элементов в среднелегированных сталях?</w:t>
            </w:r>
          </w:p>
        </w:tc>
        <w:tc>
          <w:tcPr>
            <w:tcW w:w="4203" w:type="dxa"/>
          </w:tcPr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1 – до 2, 5 %</w:t>
            </w:r>
          </w:p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2 – до 5 %</w:t>
            </w:r>
          </w:p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3 – до 10 %</w:t>
            </w:r>
          </w:p>
        </w:tc>
        <w:tc>
          <w:tcPr>
            <w:tcW w:w="1659" w:type="dxa"/>
          </w:tcPr>
          <w:p w:rsidR="00E24E2F" w:rsidRPr="00B11ED4" w:rsidRDefault="00E24E2F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E24E2F" w:rsidRPr="00B11ED4" w:rsidTr="00E24E2F">
        <w:trPr>
          <w:trHeight w:val="832"/>
        </w:trPr>
        <w:tc>
          <w:tcPr>
            <w:tcW w:w="0" w:type="auto"/>
          </w:tcPr>
          <w:p w:rsidR="00E24E2F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15</w:t>
            </w:r>
          </w:p>
        </w:tc>
        <w:tc>
          <w:tcPr>
            <w:tcW w:w="4070" w:type="dxa"/>
          </w:tcPr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Перечислите легирующие элементы, отрицательно влияющие на свариваемость сталей?</w:t>
            </w:r>
          </w:p>
        </w:tc>
        <w:tc>
          <w:tcPr>
            <w:tcW w:w="4203" w:type="dxa"/>
          </w:tcPr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1. 2. 3. 4. 5.</w:t>
            </w:r>
          </w:p>
        </w:tc>
        <w:tc>
          <w:tcPr>
            <w:tcW w:w="1659" w:type="dxa"/>
          </w:tcPr>
          <w:p w:rsidR="00E24E2F" w:rsidRPr="00B11ED4" w:rsidRDefault="00E24E2F" w:rsidP="00DC7B6E">
            <w:pPr>
              <w:jc w:val="center"/>
            </w:pPr>
            <w:r w:rsidRPr="00B11ED4">
              <w:rPr>
                <w:sz w:val="22"/>
                <w:szCs w:val="22"/>
              </w:rPr>
              <w:t>5</w:t>
            </w:r>
          </w:p>
        </w:tc>
      </w:tr>
      <w:tr w:rsidR="00E24E2F" w:rsidRPr="00B11ED4" w:rsidTr="00E24E2F">
        <w:trPr>
          <w:trHeight w:val="832"/>
        </w:trPr>
        <w:tc>
          <w:tcPr>
            <w:tcW w:w="0" w:type="auto"/>
          </w:tcPr>
          <w:p w:rsidR="00E24E2F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16</w:t>
            </w:r>
          </w:p>
        </w:tc>
        <w:tc>
          <w:tcPr>
            <w:tcW w:w="4070" w:type="dxa"/>
          </w:tcPr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Перечислите особенности среднелегированных сталей, затрудняющие сварку.</w:t>
            </w:r>
          </w:p>
        </w:tc>
        <w:tc>
          <w:tcPr>
            <w:tcW w:w="4203" w:type="dxa"/>
          </w:tcPr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1. 2. 3.</w:t>
            </w:r>
          </w:p>
        </w:tc>
        <w:tc>
          <w:tcPr>
            <w:tcW w:w="1659" w:type="dxa"/>
          </w:tcPr>
          <w:p w:rsidR="00E24E2F" w:rsidRPr="00B11ED4" w:rsidRDefault="00E24E2F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E24E2F" w:rsidRPr="00B11ED4" w:rsidTr="00E24E2F">
        <w:trPr>
          <w:trHeight w:val="832"/>
        </w:trPr>
        <w:tc>
          <w:tcPr>
            <w:tcW w:w="0" w:type="auto"/>
          </w:tcPr>
          <w:p w:rsidR="00E24E2F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17</w:t>
            </w:r>
          </w:p>
        </w:tc>
        <w:tc>
          <w:tcPr>
            <w:tcW w:w="4070" w:type="dxa"/>
          </w:tcPr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С каким покрытием применяются электроды для сварки среднелегированных сталей?</w:t>
            </w:r>
          </w:p>
        </w:tc>
        <w:tc>
          <w:tcPr>
            <w:tcW w:w="4203" w:type="dxa"/>
          </w:tcPr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1 – с кислым</w:t>
            </w:r>
          </w:p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2 – с основным</w:t>
            </w:r>
          </w:p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3 – с целлюлозным</w:t>
            </w:r>
          </w:p>
        </w:tc>
        <w:tc>
          <w:tcPr>
            <w:tcW w:w="1659" w:type="dxa"/>
          </w:tcPr>
          <w:p w:rsidR="00E24E2F" w:rsidRPr="00B11ED4" w:rsidRDefault="00E24E2F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E24E2F" w:rsidRPr="00B11ED4" w:rsidTr="00E24E2F">
        <w:trPr>
          <w:trHeight w:val="832"/>
        </w:trPr>
        <w:tc>
          <w:tcPr>
            <w:tcW w:w="0" w:type="auto"/>
          </w:tcPr>
          <w:p w:rsidR="00E24E2F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18</w:t>
            </w:r>
          </w:p>
        </w:tc>
        <w:tc>
          <w:tcPr>
            <w:tcW w:w="4070" w:type="dxa"/>
          </w:tcPr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Какого рода и полярности тока при сварке требуют среднелегированные стали?</w:t>
            </w:r>
          </w:p>
        </w:tc>
        <w:tc>
          <w:tcPr>
            <w:tcW w:w="4203" w:type="dxa"/>
          </w:tcPr>
          <w:p w:rsidR="00E24E2F" w:rsidRPr="00B11ED4" w:rsidRDefault="00E24E2F" w:rsidP="00DC7B6E">
            <w:pPr>
              <w:jc w:val="both"/>
            </w:pPr>
          </w:p>
        </w:tc>
        <w:tc>
          <w:tcPr>
            <w:tcW w:w="1659" w:type="dxa"/>
          </w:tcPr>
          <w:p w:rsidR="00E24E2F" w:rsidRPr="00B11ED4" w:rsidRDefault="00E24E2F" w:rsidP="00DC7B6E">
            <w:pPr>
              <w:jc w:val="center"/>
            </w:pPr>
            <w:r w:rsidRPr="00B11ED4">
              <w:rPr>
                <w:sz w:val="22"/>
                <w:szCs w:val="22"/>
              </w:rPr>
              <w:t>1</w:t>
            </w:r>
          </w:p>
        </w:tc>
      </w:tr>
      <w:tr w:rsidR="00E24E2F" w:rsidRPr="00B11ED4" w:rsidTr="00E24E2F">
        <w:trPr>
          <w:trHeight w:val="832"/>
        </w:trPr>
        <w:tc>
          <w:tcPr>
            <w:tcW w:w="0" w:type="auto"/>
          </w:tcPr>
          <w:p w:rsidR="00E24E2F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19</w:t>
            </w:r>
          </w:p>
        </w:tc>
        <w:tc>
          <w:tcPr>
            <w:tcW w:w="4070" w:type="dxa"/>
          </w:tcPr>
          <w:p w:rsidR="00E24E2F" w:rsidRPr="00B11ED4" w:rsidRDefault="00E24E2F" w:rsidP="00902860">
            <w:pPr>
              <w:jc w:val="both"/>
            </w:pPr>
            <w:r w:rsidRPr="00B11ED4">
              <w:rPr>
                <w:sz w:val="22"/>
                <w:szCs w:val="22"/>
              </w:rPr>
              <w:t>Скорость охлаждения металла шва при сварке среднелегированных сталей должна быть:</w:t>
            </w:r>
          </w:p>
        </w:tc>
        <w:tc>
          <w:tcPr>
            <w:tcW w:w="4203" w:type="dxa"/>
          </w:tcPr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1 – снижена</w:t>
            </w:r>
          </w:p>
          <w:p w:rsidR="00E24E2F" w:rsidRPr="00B11ED4" w:rsidRDefault="00E24E2F" w:rsidP="00DC7B6E">
            <w:pPr>
              <w:jc w:val="both"/>
            </w:pPr>
            <w:r w:rsidRPr="00B11ED4">
              <w:rPr>
                <w:sz w:val="22"/>
                <w:szCs w:val="22"/>
              </w:rPr>
              <w:t>2 – увеличена</w:t>
            </w:r>
          </w:p>
        </w:tc>
        <w:tc>
          <w:tcPr>
            <w:tcW w:w="1659" w:type="dxa"/>
          </w:tcPr>
          <w:p w:rsidR="00E24E2F" w:rsidRPr="00B11ED4" w:rsidRDefault="00E24E2F" w:rsidP="00DC7B6E">
            <w:pPr>
              <w:jc w:val="center"/>
            </w:pPr>
            <w:r w:rsidRPr="00B11ED4">
              <w:rPr>
                <w:sz w:val="22"/>
                <w:szCs w:val="22"/>
              </w:rPr>
              <w:t>2</w:t>
            </w:r>
          </w:p>
        </w:tc>
      </w:tr>
      <w:tr w:rsidR="00902860" w:rsidRPr="00B11ED4" w:rsidTr="00902860">
        <w:trPr>
          <w:trHeight w:val="478"/>
        </w:trPr>
        <w:tc>
          <w:tcPr>
            <w:tcW w:w="0" w:type="auto"/>
          </w:tcPr>
          <w:p w:rsidR="00902860" w:rsidRPr="00B11ED4" w:rsidRDefault="00902860" w:rsidP="008D590D">
            <w:pPr>
              <w:jc w:val="center"/>
            </w:pPr>
            <w:r w:rsidRPr="00B11ED4">
              <w:rPr>
                <w:sz w:val="22"/>
                <w:szCs w:val="22"/>
              </w:rPr>
              <w:t>20</w:t>
            </w:r>
          </w:p>
        </w:tc>
        <w:tc>
          <w:tcPr>
            <w:tcW w:w="4070" w:type="dxa"/>
          </w:tcPr>
          <w:p w:rsidR="00902860" w:rsidRPr="00B11ED4" w:rsidRDefault="00902860" w:rsidP="008D590D">
            <w:pPr>
              <w:jc w:val="both"/>
            </w:pPr>
            <w:r w:rsidRPr="00B11ED4">
              <w:rPr>
                <w:sz w:val="22"/>
                <w:szCs w:val="22"/>
              </w:rPr>
              <w:t>Перечислите особенности чугунов, влияющие на его свариваемость.</w:t>
            </w:r>
          </w:p>
        </w:tc>
        <w:tc>
          <w:tcPr>
            <w:tcW w:w="4203" w:type="dxa"/>
          </w:tcPr>
          <w:p w:rsidR="00902860" w:rsidRPr="00B11ED4" w:rsidRDefault="00902860" w:rsidP="004F4BF3">
            <w:pPr>
              <w:ind w:left="720" w:hanging="360"/>
              <w:jc w:val="both"/>
            </w:pPr>
            <w:r w:rsidRPr="00B11ED4">
              <w:rPr>
                <w:sz w:val="22"/>
                <w:szCs w:val="22"/>
              </w:rPr>
              <w:t xml:space="preserve">1. 2. 3. 4. </w:t>
            </w:r>
          </w:p>
        </w:tc>
        <w:tc>
          <w:tcPr>
            <w:tcW w:w="1659" w:type="dxa"/>
          </w:tcPr>
          <w:p w:rsidR="00902860" w:rsidRPr="00B11ED4" w:rsidRDefault="004F4BF3" w:rsidP="008D590D">
            <w:pPr>
              <w:jc w:val="center"/>
            </w:pPr>
            <w:r w:rsidRPr="00B11ED4">
              <w:rPr>
                <w:sz w:val="22"/>
                <w:szCs w:val="22"/>
              </w:rPr>
              <w:t>4</w:t>
            </w:r>
          </w:p>
        </w:tc>
      </w:tr>
      <w:tr w:rsidR="00902860" w:rsidRPr="00B11ED4" w:rsidTr="00902860">
        <w:trPr>
          <w:trHeight w:val="386"/>
        </w:trPr>
        <w:tc>
          <w:tcPr>
            <w:tcW w:w="0" w:type="auto"/>
          </w:tcPr>
          <w:p w:rsidR="00902860" w:rsidRPr="00B11ED4" w:rsidRDefault="00902860" w:rsidP="008D590D">
            <w:pPr>
              <w:jc w:val="center"/>
            </w:pPr>
            <w:r w:rsidRPr="00B11ED4">
              <w:rPr>
                <w:sz w:val="22"/>
                <w:szCs w:val="22"/>
              </w:rPr>
              <w:t>21</w:t>
            </w:r>
          </w:p>
        </w:tc>
        <w:tc>
          <w:tcPr>
            <w:tcW w:w="4070" w:type="dxa"/>
          </w:tcPr>
          <w:p w:rsidR="00902860" w:rsidRPr="00B11ED4" w:rsidRDefault="00902860" w:rsidP="008D590D">
            <w:pPr>
              <w:jc w:val="both"/>
            </w:pPr>
            <w:r w:rsidRPr="00B11ED4">
              <w:rPr>
                <w:sz w:val="22"/>
                <w:szCs w:val="22"/>
              </w:rPr>
              <w:t>Перечислите способы сварки чугунов.</w:t>
            </w:r>
          </w:p>
        </w:tc>
        <w:tc>
          <w:tcPr>
            <w:tcW w:w="4203" w:type="dxa"/>
          </w:tcPr>
          <w:p w:rsidR="00902860" w:rsidRPr="00B11ED4" w:rsidRDefault="00902860" w:rsidP="004F4BF3">
            <w:pPr>
              <w:ind w:left="720" w:hanging="360"/>
              <w:jc w:val="both"/>
            </w:pPr>
            <w:r w:rsidRPr="00B11ED4">
              <w:rPr>
                <w:sz w:val="22"/>
                <w:szCs w:val="22"/>
              </w:rPr>
              <w:t>1</w:t>
            </w:r>
            <w:r w:rsidR="004F4BF3" w:rsidRPr="00B11ED4">
              <w:rPr>
                <w:sz w:val="22"/>
                <w:szCs w:val="22"/>
              </w:rPr>
              <w:t>.</w:t>
            </w:r>
            <w:r w:rsidRPr="00B11ED4">
              <w:rPr>
                <w:sz w:val="22"/>
                <w:szCs w:val="22"/>
              </w:rPr>
              <w:t xml:space="preserve"> 2. </w:t>
            </w:r>
          </w:p>
        </w:tc>
        <w:tc>
          <w:tcPr>
            <w:tcW w:w="1659" w:type="dxa"/>
          </w:tcPr>
          <w:p w:rsidR="00902860" w:rsidRPr="00B11ED4" w:rsidRDefault="004F4BF3" w:rsidP="008D590D">
            <w:pPr>
              <w:jc w:val="center"/>
            </w:pPr>
            <w:r w:rsidRPr="00B11ED4">
              <w:rPr>
                <w:sz w:val="22"/>
                <w:szCs w:val="22"/>
              </w:rPr>
              <w:t>2</w:t>
            </w:r>
          </w:p>
        </w:tc>
      </w:tr>
      <w:tr w:rsidR="00902860" w:rsidRPr="00B11ED4" w:rsidTr="00E24E2F">
        <w:trPr>
          <w:trHeight w:val="832"/>
        </w:trPr>
        <w:tc>
          <w:tcPr>
            <w:tcW w:w="0" w:type="auto"/>
          </w:tcPr>
          <w:p w:rsidR="00902860" w:rsidRPr="00B11ED4" w:rsidRDefault="00902860" w:rsidP="008D590D">
            <w:pPr>
              <w:jc w:val="center"/>
            </w:pPr>
            <w:r w:rsidRPr="00B11ED4">
              <w:rPr>
                <w:sz w:val="22"/>
                <w:szCs w:val="22"/>
              </w:rPr>
              <w:t>22</w:t>
            </w:r>
          </w:p>
        </w:tc>
        <w:tc>
          <w:tcPr>
            <w:tcW w:w="4070" w:type="dxa"/>
          </w:tcPr>
          <w:p w:rsidR="00902860" w:rsidRPr="00B11ED4" w:rsidRDefault="00902860" w:rsidP="008D590D">
            <w:pPr>
              <w:jc w:val="both"/>
            </w:pPr>
            <w:r w:rsidRPr="00B11ED4">
              <w:rPr>
                <w:sz w:val="22"/>
                <w:szCs w:val="22"/>
              </w:rPr>
              <w:t>Выберите марки электродов для холодной сварки чугунов:</w:t>
            </w:r>
          </w:p>
        </w:tc>
        <w:tc>
          <w:tcPr>
            <w:tcW w:w="4203" w:type="dxa"/>
          </w:tcPr>
          <w:p w:rsidR="00902860" w:rsidRPr="00B11ED4" w:rsidRDefault="00902860" w:rsidP="008D590D">
            <w:pPr>
              <w:ind w:left="720" w:hanging="360"/>
              <w:jc w:val="both"/>
            </w:pPr>
            <w:r w:rsidRPr="00B11ED4">
              <w:rPr>
                <w:sz w:val="22"/>
                <w:szCs w:val="22"/>
              </w:rPr>
              <w:t>1 – УОНИ 13 / 55</w:t>
            </w:r>
          </w:p>
          <w:p w:rsidR="00902860" w:rsidRPr="00B11ED4" w:rsidRDefault="00902860" w:rsidP="008D590D">
            <w:pPr>
              <w:ind w:left="720" w:hanging="360"/>
              <w:jc w:val="both"/>
            </w:pPr>
            <w:r w:rsidRPr="00B11ED4">
              <w:rPr>
                <w:sz w:val="22"/>
                <w:szCs w:val="22"/>
              </w:rPr>
              <w:t>2 – ОЗС – 12</w:t>
            </w:r>
          </w:p>
          <w:p w:rsidR="00902860" w:rsidRPr="00B11ED4" w:rsidRDefault="00902860" w:rsidP="008D590D">
            <w:pPr>
              <w:ind w:left="720" w:hanging="360"/>
              <w:jc w:val="both"/>
            </w:pPr>
            <w:r w:rsidRPr="00B11ED4">
              <w:rPr>
                <w:sz w:val="22"/>
                <w:szCs w:val="22"/>
              </w:rPr>
              <w:t>3 – МНЧ –1</w:t>
            </w:r>
          </w:p>
        </w:tc>
        <w:tc>
          <w:tcPr>
            <w:tcW w:w="1659" w:type="dxa"/>
          </w:tcPr>
          <w:p w:rsidR="00902860" w:rsidRPr="00B11ED4" w:rsidRDefault="00902860" w:rsidP="008D590D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902860" w:rsidRPr="00B11ED4" w:rsidTr="00902860">
        <w:trPr>
          <w:trHeight w:val="844"/>
        </w:trPr>
        <w:tc>
          <w:tcPr>
            <w:tcW w:w="0" w:type="auto"/>
          </w:tcPr>
          <w:p w:rsidR="00902860" w:rsidRPr="00B11ED4" w:rsidRDefault="00902860" w:rsidP="008D590D">
            <w:pPr>
              <w:jc w:val="center"/>
            </w:pPr>
            <w:r w:rsidRPr="00B11ED4">
              <w:rPr>
                <w:sz w:val="22"/>
                <w:szCs w:val="22"/>
              </w:rPr>
              <w:t>23</w:t>
            </w:r>
          </w:p>
        </w:tc>
        <w:tc>
          <w:tcPr>
            <w:tcW w:w="4070" w:type="dxa"/>
          </w:tcPr>
          <w:p w:rsidR="00902860" w:rsidRPr="00B11ED4" w:rsidRDefault="00902860" w:rsidP="008D590D">
            <w:pPr>
              <w:jc w:val="both"/>
            </w:pPr>
            <w:r w:rsidRPr="00B11ED4">
              <w:rPr>
                <w:sz w:val="22"/>
                <w:szCs w:val="22"/>
              </w:rPr>
              <w:t>Что необходимо выполнить после горячей сварки чугуна:</w:t>
            </w:r>
          </w:p>
        </w:tc>
        <w:tc>
          <w:tcPr>
            <w:tcW w:w="4203" w:type="dxa"/>
          </w:tcPr>
          <w:p w:rsidR="00902860" w:rsidRPr="00B11ED4" w:rsidRDefault="00902860" w:rsidP="008D590D">
            <w:pPr>
              <w:ind w:left="720" w:hanging="360"/>
              <w:jc w:val="both"/>
            </w:pPr>
            <w:r w:rsidRPr="00B11ED4">
              <w:rPr>
                <w:sz w:val="22"/>
                <w:szCs w:val="22"/>
              </w:rPr>
              <w:t>1 – отпуск</w:t>
            </w:r>
          </w:p>
          <w:p w:rsidR="00902860" w:rsidRPr="00B11ED4" w:rsidRDefault="00902860" w:rsidP="008D590D">
            <w:pPr>
              <w:ind w:left="720" w:hanging="360"/>
              <w:jc w:val="both"/>
            </w:pPr>
            <w:r w:rsidRPr="00B11ED4">
              <w:rPr>
                <w:sz w:val="22"/>
                <w:szCs w:val="22"/>
              </w:rPr>
              <w:t>2 – медленное охлаждение</w:t>
            </w:r>
          </w:p>
          <w:p w:rsidR="00902860" w:rsidRPr="00B11ED4" w:rsidRDefault="00902860" w:rsidP="00902860">
            <w:pPr>
              <w:ind w:left="720" w:hanging="360"/>
              <w:jc w:val="both"/>
            </w:pPr>
            <w:r w:rsidRPr="00B11ED4">
              <w:rPr>
                <w:sz w:val="22"/>
                <w:szCs w:val="22"/>
              </w:rPr>
              <w:t>3 – быстрое охлаждение</w:t>
            </w:r>
          </w:p>
        </w:tc>
        <w:tc>
          <w:tcPr>
            <w:tcW w:w="1659" w:type="dxa"/>
          </w:tcPr>
          <w:p w:rsidR="00902860" w:rsidRPr="00B11ED4" w:rsidRDefault="00902860" w:rsidP="008D590D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902860" w:rsidRPr="00B11ED4" w:rsidTr="00E24E2F">
        <w:trPr>
          <w:trHeight w:val="832"/>
        </w:trPr>
        <w:tc>
          <w:tcPr>
            <w:tcW w:w="0" w:type="auto"/>
          </w:tcPr>
          <w:p w:rsidR="00902860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24</w:t>
            </w:r>
          </w:p>
        </w:tc>
        <w:tc>
          <w:tcPr>
            <w:tcW w:w="4070" w:type="dxa"/>
          </w:tcPr>
          <w:p w:rsidR="00902860" w:rsidRPr="00B11ED4" w:rsidRDefault="00902860" w:rsidP="00DC7B6E">
            <w:pPr>
              <w:jc w:val="both"/>
            </w:pPr>
            <w:r w:rsidRPr="00B11ED4">
              <w:rPr>
                <w:sz w:val="22"/>
                <w:szCs w:val="22"/>
              </w:rPr>
              <w:t>Расположите марки меди в порядке возрастания ее свариваемости:</w:t>
            </w:r>
          </w:p>
          <w:p w:rsidR="00902860" w:rsidRPr="00B11ED4" w:rsidRDefault="00902860" w:rsidP="00DC7B6E">
            <w:pPr>
              <w:jc w:val="both"/>
            </w:pPr>
            <w:r w:rsidRPr="00B11ED4">
              <w:rPr>
                <w:sz w:val="22"/>
                <w:szCs w:val="22"/>
              </w:rPr>
              <w:t>М1,   М4,  М0,  М2, М3</w:t>
            </w:r>
          </w:p>
        </w:tc>
        <w:tc>
          <w:tcPr>
            <w:tcW w:w="4203" w:type="dxa"/>
          </w:tcPr>
          <w:p w:rsidR="00902860" w:rsidRPr="00B11ED4" w:rsidRDefault="00902860" w:rsidP="00DC7B6E">
            <w:pPr>
              <w:jc w:val="both"/>
            </w:pPr>
          </w:p>
        </w:tc>
        <w:tc>
          <w:tcPr>
            <w:tcW w:w="1659" w:type="dxa"/>
          </w:tcPr>
          <w:p w:rsidR="00902860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5</w:t>
            </w:r>
          </w:p>
        </w:tc>
      </w:tr>
      <w:tr w:rsidR="00902860" w:rsidRPr="00B11ED4" w:rsidTr="00E24E2F">
        <w:trPr>
          <w:trHeight w:val="832"/>
        </w:trPr>
        <w:tc>
          <w:tcPr>
            <w:tcW w:w="0" w:type="auto"/>
          </w:tcPr>
          <w:p w:rsidR="00902860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25</w:t>
            </w:r>
          </w:p>
        </w:tc>
        <w:tc>
          <w:tcPr>
            <w:tcW w:w="4070" w:type="dxa"/>
          </w:tcPr>
          <w:p w:rsidR="00902860" w:rsidRPr="00B11ED4" w:rsidRDefault="00902860" w:rsidP="00DC7B6E">
            <w:pPr>
              <w:jc w:val="both"/>
            </w:pPr>
            <w:r w:rsidRPr="00B11ED4">
              <w:rPr>
                <w:sz w:val="22"/>
                <w:szCs w:val="22"/>
              </w:rPr>
              <w:t>Перечислите свойства меди, затрудняющие ее сварку.</w:t>
            </w:r>
          </w:p>
        </w:tc>
        <w:tc>
          <w:tcPr>
            <w:tcW w:w="4203" w:type="dxa"/>
          </w:tcPr>
          <w:p w:rsidR="00902860" w:rsidRPr="00B11ED4" w:rsidRDefault="00902860" w:rsidP="00DC7B6E">
            <w:pPr>
              <w:jc w:val="both"/>
            </w:pPr>
            <w:r w:rsidRPr="00B11ED4">
              <w:rPr>
                <w:sz w:val="22"/>
                <w:szCs w:val="22"/>
              </w:rPr>
              <w:t>1. 2. 3.</w:t>
            </w:r>
          </w:p>
        </w:tc>
        <w:tc>
          <w:tcPr>
            <w:tcW w:w="1659" w:type="dxa"/>
          </w:tcPr>
          <w:p w:rsidR="00902860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902860" w:rsidRPr="00B11ED4" w:rsidTr="00902860">
        <w:trPr>
          <w:trHeight w:val="582"/>
        </w:trPr>
        <w:tc>
          <w:tcPr>
            <w:tcW w:w="0" w:type="auto"/>
          </w:tcPr>
          <w:p w:rsidR="00902860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26</w:t>
            </w:r>
          </w:p>
        </w:tc>
        <w:tc>
          <w:tcPr>
            <w:tcW w:w="4070" w:type="dxa"/>
          </w:tcPr>
          <w:p w:rsidR="00902860" w:rsidRPr="00B11ED4" w:rsidRDefault="00902860" w:rsidP="00DC7B6E">
            <w:pPr>
              <w:jc w:val="both"/>
            </w:pPr>
            <w:r w:rsidRPr="00B11ED4">
              <w:rPr>
                <w:sz w:val="22"/>
                <w:szCs w:val="22"/>
              </w:rPr>
              <w:t>Какого рода и полярности ток требуется для сварки меди?</w:t>
            </w:r>
          </w:p>
        </w:tc>
        <w:tc>
          <w:tcPr>
            <w:tcW w:w="4203" w:type="dxa"/>
          </w:tcPr>
          <w:p w:rsidR="00902860" w:rsidRPr="00B11ED4" w:rsidRDefault="00902860" w:rsidP="00DC7B6E">
            <w:pPr>
              <w:jc w:val="both"/>
            </w:pPr>
          </w:p>
        </w:tc>
        <w:tc>
          <w:tcPr>
            <w:tcW w:w="1659" w:type="dxa"/>
          </w:tcPr>
          <w:p w:rsidR="00902860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2</w:t>
            </w:r>
          </w:p>
        </w:tc>
      </w:tr>
      <w:tr w:rsidR="00902860" w:rsidRPr="00B11ED4" w:rsidTr="00E24E2F">
        <w:trPr>
          <w:trHeight w:val="832"/>
        </w:trPr>
        <w:tc>
          <w:tcPr>
            <w:tcW w:w="0" w:type="auto"/>
          </w:tcPr>
          <w:p w:rsidR="00902860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lastRenderedPageBreak/>
              <w:t>27</w:t>
            </w:r>
          </w:p>
        </w:tc>
        <w:tc>
          <w:tcPr>
            <w:tcW w:w="4070" w:type="dxa"/>
          </w:tcPr>
          <w:p w:rsidR="00902860" w:rsidRPr="00B11ED4" w:rsidRDefault="00902860" w:rsidP="00DC7B6E">
            <w:pPr>
              <w:jc w:val="both"/>
            </w:pPr>
            <w:r w:rsidRPr="00B11ED4">
              <w:rPr>
                <w:sz w:val="22"/>
                <w:szCs w:val="22"/>
              </w:rPr>
              <w:t xml:space="preserve">Определите силу сварочного тока для сварки меди электродом диаметром </w:t>
            </w:r>
            <w:smartTag w:uri="urn:schemas-microsoft-com:office:smarttags" w:element="metricconverter">
              <w:smartTagPr>
                <w:attr w:name="ProductID" w:val="5 мм"/>
              </w:smartTagPr>
              <w:r w:rsidRPr="00B11ED4">
                <w:rPr>
                  <w:sz w:val="22"/>
                  <w:szCs w:val="22"/>
                </w:rPr>
                <w:t>5 мм</w:t>
              </w:r>
            </w:smartTag>
            <w:r w:rsidRPr="00B11ED4">
              <w:rPr>
                <w:sz w:val="22"/>
                <w:szCs w:val="22"/>
              </w:rPr>
              <w:t xml:space="preserve">. </w:t>
            </w:r>
          </w:p>
        </w:tc>
        <w:tc>
          <w:tcPr>
            <w:tcW w:w="4203" w:type="dxa"/>
          </w:tcPr>
          <w:p w:rsidR="00902860" w:rsidRPr="00B11ED4" w:rsidRDefault="00902860" w:rsidP="00DC7B6E">
            <w:pPr>
              <w:jc w:val="both"/>
            </w:pPr>
            <w:r w:rsidRPr="00B11ED4">
              <w:rPr>
                <w:sz w:val="22"/>
                <w:szCs w:val="22"/>
              </w:rPr>
              <w:t>1 – 200 – 280 А</w:t>
            </w:r>
          </w:p>
          <w:p w:rsidR="00902860" w:rsidRPr="00B11ED4" w:rsidRDefault="00902860" w:rsidP="00DC7B6E">
            <w:pPr>
              <w:jc w:val="both"/>
            </w:pPr>
            <w:r w:rsidRPr="00B11ED4">
              <w:rPr>
                <w:sz w:val="22"/>
                <w:szCs w:val="22"/>
              </w:rPr>
              <w:t>2 – 330 – 380 А</w:t>
            </w:r>
          </w:p>
          <w:p w:rsidR="00902860" w:rsidRPr="00B11ED4" w:rsidRDefault="00902860" w:rsidP="00DC7B6E">
            <w:pPr>
              <w:jc w:val="both"/>
            </w:pPr>
            <w:r w:rsidRPr="00B11ED4">
              <w:rPr>
                <w:sz w:val="22"/>
                <w:szCs w:val="22"/>
              </w:rPr>
              <w:t>3 – 420 – 480 А</w:t>
            </w:r>
          </w:p>
        </w:tc>
        <w:tc>
          <w:tcPr>
            <w:tcW w:w="1659" w:type="dxa"/>
          </w:tcPr>
          <w:p w:rsidR="00902860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902860" w:rsidRPr="00B11ED4" w:rsidTr="00E24E2F">
        <w:trPr>
          <w:trHeight w:val="832"/>
        </w:trPr>
        <w:tc>
          <w:tcPr>
            <w:tcW w:w="0" w:type="auto"/>
          </w:tcPr>
          <w:p w:rsidR="00902860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28</w:t>
            </w:r>
          </w:p>
        </w:tc>
        <w:tc>
          <w:tcPr>
            <w:tcW w:w="4070" w:type="dxa"/>
          </w:tcPr>
          <w:p w:rsidR="00902860" w:rsidRPr="00B11ED4" w:rsidRDefault="00902860" w:rsidP="00DC7B6E">
            <w:pPr>
              <w:jc w:val="both"/>
            </w:pPr>
            <w:r w:rsidRPr="00B11ED4">
              <w:rPr>
                <w:sz w:val="22"/>
                <w:szCs w:val="22"/>
              </w:rPr>
              <w:t>Выберите условия, необходимые для сварки меди толщиной более 10 мм:</w:t>
            </w:r>
          </w:p>
        </w:tc>
        <w:tc>
          <w:tcPr>
            <w:tcW w:w="4203" w:type="dxa"/>
          </w:tcPr>
          <w:p w:rsidR="00902860" w:rsidRPr="00B11ED4" w:rsidRDefault="00902860" w:rsidP="00DC7B6E">
            <w:pPr>
              <w:jc w:val="both"/>
            </w:pPr>
            <w:r w:rsidRPr="00B11ED4">
              <w:rPr>
                <w:sz w:val="22"/>
                <w:szCs w:val="22"/>
              </w:rPr>
              <w:t>1 – нижнее положение шва</w:t>
            </w:r>
          </w:p>
          <w:p w:rsidR="00902860" w:rsidRPr="00B11ED4" w:rsidRDefault="00902860" w:rsidP="00DC7B6E">
            <w:pPr>
              <w:jc w:val="both"/>
            </w:pPr>
            <w:r w:rsidRPr="00B11ED4">
              <w:rPr>
                <w:sz w:val="22"/>
                <w:szCs w:val="22"/>
              </w:rPr>
              <w:t>2 – предварительный подогрев</w:t>
            </w:r>
          </w:p>
          <w:p w:rsidR="00902860" w:rsidRPr="00B11ED4" w:rsidRDefault="00902860" w:rsidP="00DC7B6E">
            <w:pPr>
              <w:ind w:left="60"/>
              <w:jc w:val="both"/>
            </w:pPr>
            <w:r w:rsidRPr="00B11ED4">
              <w:rPr>
                <w:sz w:val="22"/>
                <w:szCs w:val="22"/>
              </w:rPr>
              <w:t>3 – разделка кромок</w:t>
            </w:r>
          </w:p>
          <w:p w:rsidR="00902860" w:rsidRPr="00B11ED4" w:rsidRDefault="00902860" w:rsidP="00DC7B6E">
            <w:pPr>
              <w:jc w:val="both"/>
            </w:pPr>
            <w:r w:rsidRPr="00B11ED4">
              <w:rPr>
                <w:sz w:val="22"/>
                <w:szCs w:val="22"/>
              </w:rPr>
              <w:t>4 – короткая дуга</w:t>
            </w:r>
          </w:p>
        </w:tc>
        <w:tc>
          <w:tcPr>
            <w:tcW w:w="1659" w:type="dxa"/>
          </w:tcPr>
          <w:p w:rsidR="00902860" w:rsidRPr="00B11ED4" w:rsidRDefault="00902860" w:rsidP="00DC7B6E">
            <w:pPr>
              <w:jc w:val="center"/>
            </w:pPr>
            <w:r w:rsidRPr="00B11ED4">
              <w:rPr>
                <w:sz w:val="22"/>
                <w:szCs w:val="22"/>
              </w:rPr>
              <w:t>4</w:t>
            </w:r>
          </w:p>
        </w:tc>
      </w:tr>
    </w:tbl>
    <w:p w:rsidR="008F0E71" w:rsidRPr="00B11ED4" w:rsidRDefault="008F0E71" w:rsidP="002A62B6">
      <w:pPr>
        <w:spacing w:line="360" w:lineRule="auto"/>
        <w:jc w:val="both"/>
        <w:rPr>
          <w:b/>
          <w:color w:val="000000"/>
          <w:sz w:val="22"/>
          <w:szCs w:val="22"/>
        </w:rPr>
      </w:pPr>
    </w:p>
    <w:p w:rsidR="008F0E71" w:rsidRPr="00B11ED4" w:rsidRDefault="008F0E71" w:rsidP="002A62B6">
      <w:pPr>
        <w:spacing w:line="360" w:lineRule="auto"/>
        <w:jc w:val="both"/>
        <w:rPr>
          <w:b/>
          <w:color w:val="000000"/>
          <w:sz w:val="22"/>
          <w:szCs w:val="22"/>
        </w:rPr>
      </w:pPr>
    </w:p>
    <w:p w:rsidR="00A213BF" w:rsidRPr="00B11ED4" w:rsidRDefault="00A213BF" w:rsidP="00A213BF">
      <w:pPr>
        <w:ind w:left="-480"/>
        <w:jc w:val="center"/>
        <w:rPr>
          <w:b/>
          <w:sz w:val="22"/>
          <w:szCs w:val="22"/>
        </w:rPr>
      </w:pPr>
      <w:r w:rsidRPr="00B11ED4">
        <w:rPr>
          <w:b/>
          <w:sz w:val="22"/>
          <w:szCs w:val="22"/>
        </w:rPr>
        <w:t>ЭТАЛОН ОТВЕТОВ.</w:t>
      </w:r>
    </w:p>
    <w:p w:rsidR="00A213BF" w:rsidRPr="00B11ED4" w:rsidRDefault="00A213BF" w:rsidP="00A213BF">
      <w:pPr>
        <w:ind w:left="-480"/>
        <w:jc w:val="center"/>
        <w:rPr>
          <w:sz w:val="22"/>
          <w:szCs w:val="22"/>
        </w:rPr>
      </w:pPr>
    </w:p>
    <w:tbl>
      <w:tblPr>
        <w:tblW w:w="105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19"/>
        <w:gridCol w:w="3977"/>
        <w:gridCol w:w="4131"/>
        <w:gridCol w:w="1588"/>
      </w:tblGrid>
      <w:tr w:rsidR="00A213BF" w:rsidRPr="00B11ED4" w:rsidTr="00A213BF">
        <w:trPr>
          <w:trHeight w:val="615"/>
        </w:trPr>
        <w:tc>
          <w:tcPr>
            <w:tcW w:w="0" w:type="auto"/>
          </w:tcPr>
          <w:p w:rsidR="00A213BF" w:rsidRPr="00B11ED4" w:rsidRDefault="00A213BF" w:rsidP="00DC7B6E">
            <w:pPr>
              <w:jc w:val="center"/>
              <w:rPr>
                <w:b/>
              </w:rPr>
            </w:pPr>
            <w:r w:rsidRPr="00B11ED4">
              <w:rPr>
                <w:b/>
                <w:sz w:val="22"/>
                <w:szCs w:val="22"/>
              </w:rPr>
              <w:t>N п/п</w:t>
            </w:r>
          </w:p>
        </w:tc>
        <w:tc>
          <w:tcPr>
            <w:tcW w:w="3977" w:type="dxa"/>
          </w:tcPr>
          <w:p w:rsidR="00A213BF" w:rsidRPr="00B11ED4" w:rsidRDefault="00A213BF" w:rsidP="00DC7B6E">
            <w:pPr>
              <w:jc w:val="center"/>
              <w:rPr>
                <w:b/>
              </w:rPr>
            </w:pPr>
            <w:r w:rsidRPr="00B11ED4">
              <w:rPr>
                <w:b/>
                <w:sz w:val="22"/>
                <w:szCs w:val="22"/>
              </w:rPr>
              <w:t>ВОПРОС</w:t>
            </w:r>
          </w:p>
        </w:tc>
        <w:tc>
          <w:tcPr>
            <w:tcW w:w="4131" w:type="dxa"/>
          </w:tcPr>
          <w:p w:rsidR="00A213BF" w:rsidRPr="00B11ED4" w:rsidRDefault="00A213BF" w:rsidP="00DC7B6E">
            <w:pPr>
              <w:jc w:val="center"/>
              <w:rPr>
                <w:b/>
              </w:rPr>
            </w:pPr>
            <w:r w:rsidRPr="00B11ED4">
              <w:rPr>
                <w:b/>
                <w:sz w:val="22"/>
                <w:szCs w:val="22"/>
              </w:rPr>
              <w:t>Ответы</w:t>
            </w:r>
          </w:p>
        </w:tc>
        <w:tc>
          <w:tcPr>
            <w:tcW w:w="1588" w:type="dxa"/>
          </w:tcPr>
          <w:p w:rsidR="00A213BF" w:rsidRPr="00B11ED4" w:rsidRDefault="00A213BF" w:rsidP="00DC7B6E">
            <w:pPr>
              <w:jc w:val="center"/>
              <w:rPr>
                <w:b/>
              </w:rPr>
            </w:pPr>
            <w:r w:rsidRPr="00B11ED4">
              <w:rPr>
                <w:b/>
                <w:sz w:val="22"/>
                <w:szCs w:val="22"/>
              </w:rPr>
              <w:t>Количество операций</w:t>
            </w:r>
          </w:p>
        </w:tc>
      </w:tr>
      <w:tr w:rsidR="00DC7B6E" w:rsidRPr="00B11ED4" w:rsidTr="00A213BF">
        <w:trPr>
          <w:trHeight w:val="615"/>
        </w:trPr>
        <w:tc>
          <w:tcPr>
            <w:tcW w:w="0" w:type="auto"/>
          </w:tcPr>
          <w:p w:rsidR="00DC7B6E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1</w:t>
            </w:r>
          </w:p>
        </w:tc>
        <w:tc>
          <w:tcPr>
            <w:tcW w:w="3977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Перечислите показатели режима ручной дуговой сварки.</w:t>
            </w:r>
          </w:p>
        </w:tc>
        <w:tc>
          <w:tcPr>
            <w:tcW w:w="4131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1. диаметр электрода  2.  сила сварочного тока 3. напряжение  4. скорость сварки 5. род и полярность тока</w:t>
            </w:r>
          </w:p>
        </w:tc>
        <w:tc>
          <w:tcPr>
            <w:tcW w:w="1588" w:type="dxa"/>
          </w:tcPr>
          <w:p w:rsidR="00DC7B6E" w:rsidRPr="00B11ED4" w:rsidRDefault="00DC7B6E" w:rsidP="00DC7B6E">
            <w:pPr>
              <w:jc w:val="center"/>
            </w:pPr>
            <w:r w:rsidRPr="00B11ED4">
              <w:rPr>
                <w:sz w:val="22"/>
                <w:szCs w:val="22"/>
              </w:rPr>
              <w:t>5</w:t>
            </w:r>
          </w:p>
        </w:tc>
      </w:tr>
      <w:tr w:rsidR="00DC7B6E" w:rsidRPr="00B11ED4" w:rsidTr="00A213BF">
        <w:trPr>
          <w:trHeight w:val="615"/>
        </w:trPr>
        <w:tc>
          <w:tcPr>
            <w:tcW w:w="0" w:type="auto"/>
          </w:tcPr>
          <w:p w:rsidR="00DC7B6E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2</w:t>
            </w:r>
          </w:p>
        </w:tc>
        <w:tc>
          <w:tcPr>
            <w:tcW w:w="3977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 xml:space="preserve">Какой диапазон сварочных токов следует применить при подборе режима сварки пластин электродом с диаметром </w:t>
            </w:r>
            <w:smartTag w:uri="urn:schemas-microsoft-com:office:smarttags" w:element="metricconverter">
              <w:smartTagPr>
                <w:attr w:name="ProductID" w:val="4 мм"/>
              </w:smartTagPr>
              <w:r w:rsidRPr="00B11ED4">
                <w:rPr>
                  <w:sz w:val="22"/>
                  <w:szCs w:val="22"/>
                </w:rPr>
                <w:t>4 мм</w:t>
              </w:r>
            </w:smartTag>
            <w:r w:rsidRPr="00B11ED4">
              <w:rPr>
                <w:sz w:val="22"/>
                <w:szCs w:val="22"/>
              </w:rPr>
              <w:t xml:space="preserve"> в нижнем положении?</w:t>
            </w:r>
          </w:p>
        </w:tc>
        <w:tc>
          <w:tcPr>
            <w:tcW w:w="4131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3</w:t>
            </w:r>
          </w:p>
        </w:tc>
        <w:tc>
          <w:tcPr>
            <w:tcW w:w="1588" w:type="dxa"/>
          </w:tcPr>
          <w:p w:rsidR="00DC7B6E" w:rsidRPr="00B11ED4" w:rsidRDefault="00DC7B6E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DC7B6E" w:rsidRPr="00B11ED4" w:rsidTr="00A213BF">
        <w:trPr>
          <w:trHeight w:val="615"/>
        </w:trPr>
        <w:tc>
          <w:tcPr>
            <w:tcW w:w="0" w:type="auto"/>
          </w:tcPr>
          <w:p w:rsidR="00DC7B6E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  <w:tc>
          <w:tcPr>
            <w:tcW w:w="3977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 xml:space="preserve">Поперечные колебания электродом применяются для: </w:t>
            </w:r>
          </w:p>
        </w:tc>
        <w:tc>
          <w:tcPr>
            <w:tcW w:w="4131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3</w:t>
            </w:r>
          </w:p>
        </w:tc>
        <w:tc>
          <w:tcPr>
            <w:tcW w:w="1588" w:type="dxa"/>
          </w:tcPr>
          <w:p w:rsidR="00DC7B6E" w:rsidRPr="00B11ED4" w:rsidRDefault="00DC7B6E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DC7B6E" w:rsidRPr="00B11ED4" w:rsidTr="00A213BF">
        <w:trPr>
          <w:trHeight w:val="615"/>
        </w:trPr>
        <w:tc>
          <w:tcPr>
            <w:tcW w:w="0" w:type="auto"/>
          </w:tcPr>
          <w:p w:rsidR="00DC7B6E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4</w:t>
            </w:r>
          </w:p>
        </w:tc>
        <w:tc>
          <w:tcPr>
            <w:tcW w:w="3977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Корневой проход многопроходного шва выполняется:</w:t>
            </w:r>
          </w:p>
        </w:tc>
        <w:tc>
          <w:tcPr>
            <w:tcW w:w="4131" w:type="dxa"/>
          </w:tcPr>
          <w:p w:rsidR="00DC7B6E" w:rsidRPr="00B11ED4" w:rsidRDefault="00DC7B6E" w:rsidP="00DC7B6E">
            <w:pPr>
              <w:ind w:left="60"/>
              <w:jc w:val="both"/>
            </w:pPr>
            <w:r w:rsidRPr="00B11ED4">
              <w:rPr>
                <w:sz w:val="22"/>
                <w:szCs w:val="22"/>
              </w:rPr>
              <w:t>1</w:t>
            </w:r>
          </w:p>
        </w:tc>
        <w:tc>
          <w:tcPr>
            <w:tcW w:w="1588" w:type="dxa"/>
          </w:tcPr>
          <w:p w:rsidR="00DC7B6E" w:rsidRPr="00B11ED4" w:rsidRDefault="00DC7B6E" w:rsidP="00DC7B6E">
            <w:pPr>
              <w:jc w:val="center"/>
            </w:pPr>
            <w:r w:rsidRPr="00B11ED4">
              <w:rPr>
                <w:sz w:val="22"/>
                <w:szCs w:val="22"/>
              </w:rPr>
              <w:t>2</w:t>
            </w:r>
          </w:p>
        </w:tc>
      </w:tr>
      <w:tr w:rsidR="00DC7B6E" w:rsidRPr="00B11ED4" w:rsidTr="00A213BF">
        <w:trPr>
          <w:trHeight w:val="615"/>
        </w:trPr>
        <w:tc>
          <w:tcPr>
            <w:tcW w:w="0" w:type="auto"/>
          </w:tcPr>
          <w:p w:rsidR="00DC7B6E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5</w:t>
            </w:r>
          </w:p>
        </w:tc>
        <w:tc>
          <w:tcPr>
            <w:tcW w:w="3977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Какой диаметр электрода необходимо использовать при сварке первого слоя многослойного сварного шва?</w:t>
            </w:r>
          </w:p>
        </w:tc>
        <w:tc>
          <w:tcPr>
            <w:tcW w:w="4131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 xml:space="preserve">Не более </w:t>
            </w:r>
            <w:smartTag w:uri="urn:schemas-microsoft-com:office:smarttags" w:element="metricconverter">
              <w:smartTagPr>
                <w:attr w:name="ProductID" w:val="3 мм"/>
              </w:smartTagPr>
              <w:r w:rsidRPr="00B11ED4">
                <w:rPr>
                  <w:sz w:val="22"/>
                  <w:szCs w:val="22"/>
                </w:rPr>
                <w:t>3 мм</w:t>
              </w:r>
            </w:smartTag>
          </w:p>
        </w:tc>
        <w:tc>
          <w:tcPr>
            <w:tcW w:w="1588" w:type="dxa"/>
          </w:tcPr>
          <w:p w:rsidR="00DC7B6E" w:rsidRPr="00B11ED4" w:rsidRDefault="00DC7B6E" w:rsidP="00DC7B6E">
            <w:pPr>
              <w:jc w:val="center"/>
            </w:pPr>
            <w:r w:rsidRPr="00B11ED4">
              <w:rPr>
                <w:sz w:val="22"/>
                <w:szCs w:val="22"/>
              </w:rPr>
              <w:t>1</w:t>
            </w:r>
          </w:p>
        </w:tc>
      </w:tr>
      <w:tr w:rsidR="00DC7B6E" w:rsidRPr="00B11ED4" w:rsidTr="00A213BF">
        <w:trPr>
          <w:trHeight w:val="615"/>
        </w:trPr>
        <w:tc>
          <w:tcPr>
            <w:tcW w:w="0" w:type="auto"/>
          </w:tcPr>
          <w:p w:rsidR="00DC7B6E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6</w:t>
            </w:r>
          </w:p>
        </w:tc>
        <w:tc>
          <w:tcPr>
            <w:tcW w:w="3977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Корневой проход углового многопроходного шва имеет:</w:t>
            </w:r>
          </w:p>
        </w:tc>
        <w:tc>
          <w:tcPr>
            <w:tcW w:w="4131" w:type="dxa"/>
          </w:tcPr>
          <w:p w:rsidR="00DC7B6E" w:rsidRPr="00B11ED4" w:rsidRDefault="00DC7B6E" w:rsidP="00DC7B6E">
            <w:pPr>
              <w:ind w:left="60"/>
              <w:jc w:val="both"/>
            </w:pPr>
            <w:r w:rsidRPr="00B11ED4">
              <w:rPr>
                <w:sz w:val="22"/>
                <w:szCs w:val="22"/>
              </w:rPr>
              <w:t>3</w:t>
            </w:r>
          </w:p>
        </w:tc>
        <w:tc>
          <w:tcPr>
            <w:tcW w:w="1588" w:type="dxa"/>
          </w:tcPr>
          <w:p w:rsidR="00DC7B6E" w:rsidRPr="00B11ED4" w:rsidRDefault="00DC7B6E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DC7B6E" w:rsidRPr="00B11ED4" w:rsidTr="00A213BF">
        <w:trPr>
          <w:trHeight w:val="615"/>
        </w:trPr>
        <w:tc>
          <w:tcPr>
            <w:tcW w:w="0" w:type="auto"/>
          </w:tcPr>
          <w:p w:rsidR="00DC7B6E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7</w:t>
            </w:r>
          </w:p>
        </w:tc>
        <w:tc>
          <w:tcPr>
            <w:tcW w:w="3977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 xml:space="preserve">Сила сварочного тока при вертикальной и горизонтальной сварке должна быть: </w:t>
            </w:r>
          </w:p>
        </w:tc>
        <w:tc>
          <w:tcPr>
            <w:tcW w:w="4131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3</w:t>
            </w:r>
          </w:p>
        </w:tc>
        <w:tc>
          <w:tcPr>
            <w:tcW w:w="1588" w:type="dxa"/>
          </w:tcPr>
          <w:p w:rsidR="00DC7B6E" w:rsidRPr="00B11ED4" w:rsidRDefault="00DC7B6E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DC7B6E" w:rsidRPr="00B11ED4" w:rsidTr="00A213BF">
        <w:trPr>
          <w:trHeight w:val="615"/>
        </w:trPr>
        <w:tc>
          <w:tcPr>
            <w:tcW w:w="0" w:type="auto"/>
          </w:tcPr>
          <w:p w:rsidR="00DC7B6E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8</w:t>
            </w:r>
          </w:p>
        </w:tc>
        <w:tc>
          <w:tcPr>
            <w:tcW w:w="3977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Зачистка сварочного шва от шлака производится:</w:t>
            </w:r>
          </w:p>
        </w:tc>
        <w:tc>
          <w:tcPr>
            <w:tcW w:w="4131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3</w:t>
            </w:r>
          </w:p>
        </w:tc>
        <w:tc>
          <w:tcPr>
            <w:tcW w:w="1588" w:type="dxa"/>
          </w:tcPr>
          <w:p w:rsidR="00DC7B6E" w:rsidRPr="00B11ED4" w:rsidRDefault="00DC7B6E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DC7B6E" w:rsidRPr="00B11ED4" w:rsidTr="00A213BF">
        <w:trPr>
          <w:trHeight w:val="615"/>
        </w:trPr>
        <w:tc>
          <w:tcPr>
            <w:tcW w:w="0" w:type="auto"/>
          </w:tcPr>
          <w:p w:rsidR="00DC7B6E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9</w:t>
            </w:r>
          </w:p>
        </w:tc>
        <w:tc>
          <w:tcPr>
            <w:tcW w:w="3977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Свойство металла образовывать при установленной технологии сварки соединение, отвечающее требованиям, обусловленным конструкцией и эксплуатацией изделия, называется….</w:t>
            </w:r>
          </w:p>
        </w:tc>
        <w:tc>
          <w:tcPr>
            <w:tcW w:w="4131" w:type="dxa"/>
          </w:tcPr>
          <w:p w:rsidR="00DC7B6E" w:rsidRPr="00B11ED4" w:rsidRDefault="00DC7B6E" w:rsidP="00DC7B6E">
            <w:pPr>
              <w:pStyle w:val="1"/>
              <w:rPr>
                <w:bCs/>
              </w:rPr>
            </w:pPr>
            <w:r w:rsidRPr="00B11ED4">
              <w:rPr>
                <w:bCs/>
                <w:sz w:val="22"/>
                <w:szCs w:val="22"/>
              </w:rPr>
              <w:t>Свариваемость</w:t>
            </w:r>
          </w:p>
        </w:tc>
        <w:tc>
          <w:tcPr>
            <w:tcW w:w="1588" w:type="dxa"/>
          </w:tcPr>
          <w:p w:rsidR="00DC7B6E" w:rsidRPr="00B11ED4" w:rsidRDefault="00DC7B6E" w:rsidP="00DC7B6E">
            <w:pPr>
              <w:jc w:val="center"/>
            </w:pPr>
            <w:r w:rsidRPr="00B11ED4">
              <w:rPr>
                <w:sz w:val="22"/>
                <w:szCs w:val="22"/>
              </w:rPr>
              <w:t>1</w:t>
            </w:r>
          </w:p>
        </w:tc>
      </w:tr>
      <w:tr w:rsidR="00DC7B6E" w:rsidRPr="00B11ED4" w:rsidTr="00A213BF">
        <w:trPr>
          <w:trHeight w:val="615"/>
        </w:trPr>
        <w:tc>
          <w:tcPr>
            <w:tcW w:w="0" w:type="auto"/>
          </w:tcPr>
          <w:p w:rsidR="00DC7B6E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10</w:t>
            </w:r>
          </w:p>
        </w:tc>
        <w:tc>
          <w:tcPr>
            <w:tcW w:w="3977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Перечислите группы сталей по свариваемости.</w:t>
            </w:r>
          </w:p>
        </w:tc>
        <w:tc>
          <w:tcPr>
            <w:tcW w:w="4131" w:type="dxa"/>
          </w:tcPr>
          <w:p w:rsidR="00DC7B6E" w:rsidRPr="00B11ED4" w:rsidRDefault="00DC7B6E" w:rsidP="00D27280">
            <w:pPr>
              <w:jc w:val="both"/>
            </w:pPr>
            <w:r w:rsidRPr="00B11ED4">
              <w:rPr>
                <w:sz w:val="22"/>
                <w:szCs w:val="22"/>
              </w:rPr>
              <w:t>1.хорошосвариваюшиеся                      2. удовлетворительносваривающиеся 3.ограниченносваривающиеся           4. плохосваривающиеся</w:t>
            </w:r>
          </w:p>
        </w:tc>
        <w:tc>
          <w:tcPr>
            <w:tcW w:w="1588" w:type="dxa"/>
          </w:tcPr>
          <w:p w:rsidR="00DC7B6E" w:rsidRPr="00B11ED4" w:rsidRDefault="00DC7B6E" w:rsidP="00DC7B6E">
            <w:pPr>
              <w:jc w:val="center"/>
            </w:pPr>
            <w:r w:rsidRPr="00B11ED4">
              <w:rPr>
                <w:sz w:val="22"/>
                <w:szCs w:val="22"/>
              </w:rPr>
              <w:t>4</w:t>
            </w:r>
          </w:p>
        </w:tc>
      </w:tr>
      <w:tr w:rsidR="00DC7B6E" w:rsidRPr="00B11ED4" w:rsidTr="00A213BF">
        <w:trPr>
          <w:trHeight w:val="615"/>
        </w:trPr>
        <w:tc>
          <w:tcPr>
            <w:tcW w:w="0" w:type="auto"/>
          </w:tcPr>
          <w:p w:rsidR="00DC7B6E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11</w:t>
            </w:r>
          </w:p>
        </w:tc>
        <w:tc>
          <w:tcPr>
            <w:tcW w:w="3977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Стали, склонные к образованию закалочных структур при сварке и сваривающиеся с предварительным подогревом для избежания появления этих структур, являются ….</w:t>
            </w:r>
          </w:p>
        </w:tc>
        <w:tc>
          <w:tcPr>
            <w:tcW w:w="4131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Ограниченно</w:t>
            </w:r>
          </w:p>
        </w:tc>
        <w:tc>
          <w:tcPr>
            <w:tcW w:w="1588" w:type="dxa"/>
          </w:tcPr>
          <w:p w:rsidR="00DC7B6E" w:rsidRPr="00B11ED4" w:rsidRDefault="00DC7B6E" w:rsidP="00DC7B6E">
            <w:pPr>
              <w:jc w:val="center"/>
            </w:pPr>
            <w:r w:rsidRPr="00B11ED4">
              <w:rPr>
                <w:sz w:val="22"/>
                <w:szCs w:val="22"/>
              </w:rPr>
              <w:t>1</w:t>
            </w:r>
          </w:p>
        </w:tc>
      </w:tr>
      <w:tr w:rsidR="00DC7B6E" w:rsidRPr="00B11ED4" w:rsidTr="00A213BF">
        <w:trPr>
          <w:trHeight w:val="615"/>
        </w:trPr>
        <w:tc>
          <w:tcPr>
            <w:tcW w:w="0" w:type="auto"/>
          </w:tcPr>
          <w:p w:rsidR="00DC7B6E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12</w:t>
            </w:r>
          </w:p>
        </w:tc>
        <w:tc>
          <w:tcPr>
            <w:tcW w:w="3977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Распишите марку 15 ХСНД.</w:t>
            </w:r>
          </w:p>
        </w:tc>
        <w:tc>
          <w:tcPr>
            <w:tcW w:w="4131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 xml:space="preserve">Легированная сталь с содержанием углерода 0,15 %, </w:t>
            </w:r>
          </w:p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Хрома менее 1 %, кремния менее 1 %, никеля менее 1 %, меди менее 1 %.</w:t>
            </w:r>
          </w:p>
        </w:tc>
        <w:tc>
          <w:tcPr>
            <w:tcW w:w="1588" w:type="dxa"/>
          </w:tcPr>
          <w:p w:rsidR="00DC7B6E" w:rsidRPr="00B11ED4" w:rsidRDefault="00DC7B6E" w:rsidP="00DC7B6E">
            <w:pPr>
              <w:jc w:val="center"/>
            </w:pPr>
            <w:r w:rsidRPr="00B11ED4">
              <w:rPr>
                <w:sz w:val="22"/>
                <w:szCs w:val="22"/>
              </w:rPr>
              <w:t>5</w:t>
            </w:r>
          </w:p>
        </w:tc>
      </w:tr>
      <w:tr w:rsidR="00DC7B6E" w:rsidRPr="00B11ED4" w:rsidTr="00A213BF">
        <w:trPr>
          <w:trHeight w:val="615"/>
        </w:trPr>
        <w:tc>
          <w:tcPr>
            <w:tcW w:w="0" w:type="auto"/>
          </w:tcPr>
          <w:p w:rsidR="00DC7B6E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13</w:t>
            </w:r>
          </w:p>
        </w:tc>
        <w:tc>
          <w:tcPr>
            <w:tcW w:w="3977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К какой группе по свариваемости относится сталь марки  ВСт 3сп ?</w:t>
            </w:r>
          </w:p>
        </w:tc>
        <w:tc>
          <w:tcPr>
            <w:tcW w:w="4131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хорошо</w:t>
            </w:r>
          </w:p>
        </w:tc>
        <w:tc>
          <w:tcPr>
            <w:tcW w:w="1588" w:type="dxa"/>
          </w:tcPr>
          <w:p w:rsidR="00DC7B6E" w:rsidRPr="00B11ED4" w:rsidRDefault="00DC7B6E" w:rsidP="00DC7B6E">
            <w:pPr>
              <w:jc w:val="center"/>
            </w:pPr>
            <w:r w:rsidRPr="00B11ED4">
              <w:rPr>
                <w:sz w:val="22"/>
                <w:szCs w:val="22"/>
              </w:rPr>
              <w:t>1</w:t>
            </w:r>
          </w:p>
        </w:tc>
      </w:tr>
      <w:tr w:rsidR="00DC7B6E" w:rsidRPr="00B11ED4" w:rsidTr="00A213BF">
        <w:trPr>
          <w:trHeight w:val="615"/>
        </w:trPr>
        <w:tc>
          <w:tcPr>
            <w:tcW w:w="0" w:type="auto"/>
          </w:tcPr>
          <w:p w:rsidR="00DC7B6E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lastRenderedPageBreak/>
              <w:t>14</w:t>
            </w:r>
          </w:p>
        </w:tc>
        <w:tc>
          <w:tcPr>
            <w:tcW w:w="3977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Каково содержание легирующих элементов в среднелегированных сталях?</w:t>
            </w:r>
          </w:p>
        </w:tc>
        <w:tc>
          <w:tcPr>
            <w:tcW w:w="4131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3</w:t>
            </w:r>
          </w:p>
        </w:tc>
        <w:tc>
          <w:tcPr>
            <w:tcW w:w="1588" w:type="dxa"/>
          </w:tcPr>
          <w:p w:rsidR="00DC7B6E" w:rsidRPr="00B11ED4" w:rsidRDefault="00DC7B6E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DC7B6E" w:rsidRPr="00B11ED4" w:rsidTr="00A213BF">
        <w:trPr>
          <w:trHeight w:val="615"/>
        </w:trPr>
        <w:tc>
          <w:tcPr>
            <w:tcW w:w="0" w:type="auto"/>
          </w:tcPr>
          <w:p w:rsidR="00DC7B6E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15</w:t>
            </w:r>
          </w:p>
        </w:tc>
        <w:tc>
          <w:tcPr>
            <w:tcW w:w="3977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Перечислите легирующие элементы, отрицательно влияющие на свариваемость сталей?</w:t>
            </w:r>
          </w:p>
        </w:tc>
        <w:tc>
          <w:tcPr>
            <w:tcW w:w="4131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1. хром 2. вольфрам 3. ванадий 4. молибден 5. марганец более 2,5 % 6. кремний более 1, 5 %</w:t>
            </w:r>
          </w:p>
        </w:tc>
        <w:tc>
          <w:tcPr>
            <w:tcW w:w="1588" w:type="dxa"/>
          </w:tcPr>
          <w:p w:rsidR="00DC7B6E" w:rsidRPr="00B11ED4" w:rsidRDefault="00DC7B6E" w:rsidP="00DC7B6E">
            <w:pPr>
              <w:jc w:val="center"/>
            </w:pPr>
            <w:r w:rsidRPr="00B11ED4">
              <w:rPr>
                <w:sz w:val="22"/>
                <w:szCs w:val="22"/>
              </w:rPr>
              <w:t>5</w:t>
            </w:r>
          </w:p>
        </w:tc>
      </w:tr>
      <w:tr w:rsidR="00DC7B6E" w:rsidRPr="00B11ED4" w:rsidTr="00A213BF">
        <w:trPr>
          <w:trHeight w:val="615"/>
        </w:trPr>
        <w:tc>
          <w:tcPr>
            <w:tcW w:w="0" w:type="auto"/>
          </w:tcPr>
          <w:p w:rsidR="00DC7B6E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16</w:t>
            </w:r>
          </w:p>
        </w:tc>
        <w:tc>
          <w:tcPr>
            <w:tcW w:w="3977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Перечислите особенности среднелегированных сталей, затрудняющие сварку.</w:t>
            </w:r>
          </w:p>
        </w:tc>
        <w:tc>
          <w:tcPr>
            <w:tcW w:w="4131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1. возможность закаливания  2. образование холодных трещин 3. чувствительность к нагреву</w:t>
            </w:r>
          </w:p>
        </w:tc>
        <w:tc>
          <w:tcPr>
            <w:tcW w:w="1588" w:type="dxa"/>
          </w:tcPr>
          <w:p w:rsidR="00DC7B6E" w:rsidRPr="00B11ED4" w:rsidRDefault="00DC7B6E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DC7B6E" w:rsidRPr="00B11ED4" w:rsidTr="00A213BF">
        <w:trPr>
          <w:trHeight w:val="615"/>
        </w:trPr>
        <w:tc>
          <w:tcPr>
            <w:tcW w:w="0" w:type="auto"/>
          </w:tcPr>
          <w:p w:rsidR="00DC7B6E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17</w:t>
            </w:r>
          </w:p>
        </w:tc>
        <w:tc>
          <w:tcPr>
            <w:tcW w:w="3977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С каким покрытием применяются электроды для сварки среднелегированных сталей?</w:t>
            </w:r>
          </w:p>
        </w:tc>
        <w:tc>
          <w:tcPr>
            <w:tcW w:w="4131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2</w:t>
            </w:r>
          </w:p>
          <w:p w:rsidR="00DC7B6E" w:rsidRPr="00B11ED4" w:rsidRDefault="00DC7B6E" w:rsidP="00DC7B6E">
            <w:pPr>
              <w:jc w:val="both"/>
            </w:pPr>
          </w:p>
        </w:tc>
        <w:tc>
          <w:tcPr>
            <w:tcW w:w="1588" w:type="dxa"/>
          </w:tcPr>
          <w:p w:rsidR="00DC7B6E" w:rsidRPr="00B11ED4" w:rsidRDefault="00DC7B6E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DC7B6E" w:rsidRPr="00B11ED4" w:rsidTr="00A213BF">
        <w:trPr>
          <w:trHeight w:val="615"/>
        </w:trPr>
        <w:tc>
          <w:tcPr>
            <w:tcW w:w="0" w:type="auto"/>
          </w:tcPr>
          <w:p w:rsidR="00DC7B6E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18</w:t>
            </w:r>
          </w:p>
        </w:tc>
        <w:tc>
          <w:tcPr>
            <w:tcW w:w="3977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Какого рода и полярности тока при сварке требуют среднелегированные стали?</w:t>
            </w:r>
          </w:p>
        </w:tc>
        <w:tc>
          <w:tcPr>
            <w:tcW w:w="4131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Постоянный обратной полярности</w:t>
            </w:r>
          </w:p>
        </w:tc>
        <w:tc>
          <w:tcPr>
            <w:tcW w:w="1588" w:type="dxa"/>
          </w:tcPr>
          <w:p w:rsidR="00DC7B6E" w:rsidRPr="00B11ED4" w:rsidRDefault="00DC7B6E" w:rsidP="00DC7B6E">
            <w:pPr>
              <w:jc w:val="center"/>
            </w:pPr>
            <w:r w:rsidRPr="00B11ED4">
              <w:rPr>
                <w:sz w:val="22"/>
                <w:szCs w:val="22"/>
              </w:rPr>
              <w:t>1</w:t>
            </w:r>
          </w:p>
        </w:tc>
      </w:tr>
      <w:tr w:rsidR="00DC7B6E" w:rsidRPr="00B11ED4" w:rsidTr="00A213BF">
        <w:trPr>
          <w:trHeight w:val="615"/>
        </w:trPr>
        <w:tc>
          <w:tcPr>
            <w:tcW w:w="0" w:type="auto"/>
          </w:tcPr>
          <w:p w:rsidR="00DC7B6E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19</w:t>
            </w:r>
          </w:p>
        </w:tc>
        <w:tc>
          <w:tcPr>
            <w:tcW w:w="3977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Скорость охлаждения металла шва при сварке среднелегированных сталей должна быть:</w:t>
            </w:r>
          </w:p>
        </w:tc>
        <w:tc>
          <w:tcPr>
            <w:tcW w:w="4131" w:type="dxa"/>
          </w:tcPr>
          <w:p w:rsidR="00DC7B6E" w:rsidRPr="00B11ED4" w:rsidRDefault="00DC7B6E" w:rsidP="00DC7B6E">
            <w:pPr>
              <w:jc w:val="both"/>
            </w:pPr>
            <w:r w:rsidRPr="00B11ED4">
              <w:rPr>
                <w:sz w:val="22"/>
                <w:szCs w:val="22"/>
              </w:rPr>
              <w:t>1</w:t>
            </w:r>
          </w:p>
        </w:tc>
        <w:tc>
          <w:tcPr>
            <w:tcW w:w="1588" w:type="dxa"/>
          </w:tcPr>
          <w:p w:rsidR="00DC7B6E" w:rsidRPr="00B11ED4" w:rsidRDefault="00DC7B6E" w:rsidP="00DC7B6E">
            <w:pPr>
              <w:jc w:val="center"/>
            </w:pPr>
            <w:r w:rsidRPr="00B11ED4">
              <w:rPr>
                <w:sz w:val="22"/>
                <w:szCs w:val="22"/>
              </w:rPr>
              <w:t>2</w:t>
            </w:r>
          </w:p>
        </w:tc>
      </w:tr>
      <w:tr w:rsidR="004F4BF3" w:rsidRPr="00B11ED4" w:rsidTr="00A213BF">
        <w:trPr>
          <w:trHeight w:val="615"/>
        </w:trPr>
        <w:tc>
          <w:tcPr>
            <w:tcW w:w="0" w:type="auto"/>
          </w:tcPr>
          <w:p w:rsidR="004F4BF3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20</w:t>
            </w:r>
          </w:p>
        </w:tc>
        <w:tc>
          <w:tcPr>
            <w:tcW w:w="3977" w:type="dxa"/>
          </w:tcPr>
          <w:p w:rsidR="004F4BF3" w:rsidRPr="00B11ED4" w:rsidRDefault="004F4BF3" w:rsidP="008D590D">
            <w:pPr>
              <w:jc w:val="both"/>
            </w:pPr>
            <w:r w:rsidRPr="00B11ED4">
              <w:rPr>
                <w:sz w:val="22"/>
                <w:szCs w:val="22"/>
              </w:rPr>
              <w:t>Перечислите особенности чугунов, влияющие на его свариваемость.</w:t>
            </w:r>
          </w:p>
        </w:tc>
        <w:tc>
          <w:tcPr>
            <w:tcW w:w="4131" w:type="dxa"/>
          </w:tcPr>
          <w:p w:rsidR="004F4BF3" w:rsidRPr="00B11ED4" w:rsidRDefault="004F4BF3" w:rsidP="008D590D">
            <w:pPr>
              <w:ind w:left="720" w:hanging="360"/>
              <w:jc w:val="both"/>
            </w:pPr>
            <w:r w:rsidRPr="00B11ED4">
              <w:rPr>
                <w:sz w:val="22"/>
                <w:szCs w:val="22"/>
              </w:rPr>
              <w:t>1. отбеливание  с образованием трещин</w:t>
            </w:r>
          </w:p>
          <w:p w:rsidR="004F4BF3" w:rsidRPr="00B11ED4" w:rsidRDefault="004F4BF3" w:rsidP="008D590D">
            <w:pPr>
              <w:ind w:left="720" w:hanging="360"/>
              <w:jc w:val="both"/>
            </w:pPr>
            <w:r w:rsidRPr="00B11ED4">
              <w:rPr>
                <w:sz w:val="22"/>
                <w:szCs w:val="22"/>
              </w:rPr>
              <w:t>2.  жидкотекучесть</w:t>
            </w:r>
          </w:p>
          <w:p w:rsidR="004F4BF3" w:rsidRPr="00B11ED4" w:rsidRDefault="004F4BF3" w:rsidP="008D590D">
            <w:pPr>
              <w:ind w:left="720" w:hanging="360"/>
              <w:jc w:val="both"/>
            </w:pPr>
            <w:r w:rsidRPr="00B11ED4">
              <w:rPr>
                <w:sz w:val="22"/>
                <w:szCs w:val="22"/>
              </w:rPr>
              <w:t>3.   тугоплавкие окислы кремния</w:t>
            </w:r>
          </w:p>
          <w:p w:rsidR="004F4BF3" w:rsidRPr="00B11ED4" w:rsidRDefault="004F4BF3" w:rsidP="008D590D">
            <w:pPr>
              <w:ind w:left="720" w:hanging="360"/>
              <w:jc w:val="both"/>
            </w:pPr>
            <w:r w:rsidRPr="00B11ED4">
              <w:rPr>
                <w:sz w:val="22"/>
                <w:szCs w:val="22"/>
              </w:rPr>
              <w:t>4.   низкая температура плавления</w:t>
            </w:r>
          </w:p>
          <w:p w:rsidR="004F4BF3" w:rsidRPr="00B11ED4" w:rsidRDefault="004F4BF3" w:rsidP="008D590D">
            <w:pPr>
              <w:ind w:left="720" w:hanging="360"/>
              <w:jc w:val="both"/>
            </w:pPr>
          </w:p>
        </w:tc>
        <w:tc>
          <w:tcPr>
            <w:tcW w:w="1588" w:type="dxa"/>
          </w:tcPr>
          <w:p w:rsidR="004F4BF3" w:rsidRPr="00B11ED4" w:rsidRDefault="004F4BF3" w:rsidP="008D590D">
            <w:pPr>
              <w:jc w:val="center"/>
            </w:pPr>
            <w:r w:rsidRPr="00B11ED4">
              <w:rPr>
                <w:sz w:val="22"/>
                <w:szCs w:val="22"/>
              </w:rPr>
              <w:t>4</w:t>
            </w:r>
          </w:p>
        </w:tc>
      </w:tr>
      <w:tr w:rsidR="004F4BF3" w:rsidRPr="00B11ED4" w:rsidTr="00A213BF">
        <w:trPr>
          <w:trHeight w:val="615"/>
        </w:trPr>
        <w:tc>
          <w:tcPr>
            <w:tcW w:w="0" w:type="auto"/>
          </w:tcPr>
          <w:p w:rsidR="004F4BF3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21</w:t>
            </w:r>
          </w:p>
        </w:tc>
        <w:tc>
          <w:tcPr>
            <w:tcW w:w="3977" w:type="dxa"/>
          </w:tcPr>
          <w:p w:rsidR="004F4BF3" w:rsidRPr="00B11ED4" w:rsidRDefault="004F4BF3" w:rsidP="008D590D">
            <w:pPr>
              <w:jc w:val="both"/>
            </w:pPr>
            <w:r w:rsidRPr="00B11ED4">
              <w:rPr>
                <w:sz w:val="22"/>
                <w:szCs w:val="22"/>
              </w:rPr>
              <w:t>Перечислите основные способы сварки чугунов.</w:t>
            </w:r>
          </w:p>
        </w:tc>
        <w:tc>
          <w:tcPr>
            <w:tcW w:w="4131" w:type="dxa"/>
          </w:tcPr>
          <w:p w:rsidR="004F4BF3" w:rsidRPr="00B11ED4" w:rsidRDefault="004F4BF3" w:rsidP="008D590D">
            <w:pPr>
              <w:ind w:left="720" w:hanging="360"/>
              <w:jc w:val="both"/>
            </w:pPr>
            <w:r w:rsidRPr="00B11ED4">
              <w:rPr>
                <w:sz w:val="22"/>
                <w:szCs w:val="22"/>
              </w:rPr>
              <w:t>1. горячая</w:t>
            </w:r>
          </w:p>
          <w:p w:rsidR="004F4BF3" w:rsidRPr="00B11ED4" w:rsidRDefault="004F4BF3" w:rsidP="004F4BF3">
            <w:pPr>
              <w:ind w:left="720" w:hanging="360"/>
              <w:jc w:val="both"/>
            </w:pPr>
            <w:r w:rsidRPr="00B11ED4">
              <w:rPr>
                <w:sz w:val="22"/>
                <w:szCs w:val="22"/>
              </w:rPr>
              <w:t xml:space="preserve">2. холодная </w:t>
            </w:r>
          </w:p>
        </w:tc>
        <w:tc>
          <w:tcPr>
            <w:tcW w:w="1588" w:type="dxa"/>
          </w:tcPr>
          <w:p w:rsidR="004F4BF3" w:rsidRPr="00B11ED4" w:rsidRDefault="004F4BF3" w:rsidP="008D590D">
            <w:pPr>
              <w:jc w:val="center"/>
            </w:pPr>
            <w:r w:rsidRPr="00B11ED4">
              <w:rPr>
                <w:sz w:val="22"/>
                <w:szCs w:val="22"/>
              </w:rPr>
              <w:t>2</w:t>
            </w:r>
          </w:p>
        </w:tc>
      </w:tr>
      <w:tr w:rsidR="004F4BF3" w:rsidRPr="00B11ED4" w:rsidTr="00A213BF">
        <w:trPr>
          <w:trHeight w:val="615"/>
        </w:trPr>
        <w:tc>
          <w:tcPr>
            <w:tcW w:w="0" w:type="auto"/>
          </w:tcPr>
          <w:p w:rsidR="004F4BF3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22</w:t>
            </w:r>
          </w:p>
        </w:tc>
        <w:tc>
          <w:tcPr>
            <w:tcW w:w="3977" w:type="dxa"/>
          </w:tcPr>
          <w:p w:rsidR="004F4BF3" w:rsidRPr="00B11ED4" w:rsidRDefault="004F4BF3" w:rsidP="008D590D">
            <w:pPr>
              <w:jc w:val="both"/>
            </w:pPr>
            <w:r w:rsidRPr="00B11ED4">
              <w:rPr>
                <w:sz w:val="22"/>
                <w:szCs w:val="22"/>
              </w:rPr>
              <w:t>Выберите марки электродов для холодной сварки чугунов:</w:t>
            </w:r>
          </w:p>
        </w:tc>
        <w:tc>
          <w:tcPr>
            <w:tcW w:w="4131" w:type="dxa"/>
          </w:tcPr>
          <w:p w:rsidR="004F4BF3" w:rsidRPr="00B11ED4" w:rsidRDefault="004F4BF3" w:rsidP="004F4BF3">
            <w:pPr>
              <w:ind w:left="720" w:hanging="360"/>
              <w:jc w:val="both"/>
            </w:pPr>
            <w:r w:rsidRPr="00B11ED4">
              <w:rPr>
                <w:sz w:val="22"/>
                <w:szCs w:val="22"/>
              </w:rPr>
              <w:t xml:space="preserve">1, 3 </w:t>
            </w:r>
          </w:p>
          <w:p w:rsidR="004F4BF3" w:rsidRPr="00B11ED4" w:rsidRDefault="004F4BF3" w:rsidP="008D590D">
            <w:pPr>
              <w:ind w:left="720" w:hanging="360"/>
              <w:jc w:val="both"/>
            </w:pPr>
          </w:p>
        </w:tc>
        <w:tc>
          <w:tcPr>
            <w:tcW w:w="1588" w:type="dxa"/>
          </w:tcPr>
          <w:p w:rsidR="004F4BF3" w:rsidRPr="00B11ED4" w:rsidRDefault="004F4BF3" w:rsidP="008D590D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4F4BF3" w:rsidRPr="00B11ED4" w:rsidTr="00A213BF">
        <w:trPr>
          <w:trHeight w:val="615"/>
        </w:trPr>
        <w:tc>
          <w:tcPr>
            <w:tcW w:w="0" w:type="auto"/>
          </w:tcPr>
          <w:p w:rsidR="004F4BF3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23</w:t>
            </w:r>
          </w:p>
        </w:tc>
        <w:tc>
          <w:tcPr>
            <w:tcW w:w="3977" w:type="dxa"/>
          </w:tcPr>
          <w:p w:rsidR="004F4BF3" w:rsidRPr="00B11ED4" w:rsidRDefault="004F4BF3" w:rsidP="008D590D">
            <w:pPr>
              <w:jc w:val="both"/>
            </w:pPr>
            <w:r w:rsidRPr="00B11ED4">
              <w:rPr>
                <w:sz w:val="22"/>
                <w:szCs w:val="22"/>
              </w:rPr>
              <w:t>Что необходимо выполнить после горячей сварки чугуна:</w:t>
            </w:r>
          </w:p>
        </w:tc>
        <w:tc>
          <w:tcPr>
            <w:tcW w:w="4131" w:type="dxa"/>
          </w:tcPr>
          <w:p w:rsidR="004F4BF3" w:rsidRPr="00B11ED4" w:rsidRDefault="004F4BF3" w:rsidP="004F4BF3">
            <w:pPr>
              <w:ind w:left="720" w:hanging="360"/>
              <w:jc w:val="both"/>
            </w:pPr>
            <w:r w:rsidRPr="00B11ED4">
              <w:rPr>
                <w:sz w:val="22"/>
                <w:szCs w:val="22"/>
              </w:rPr>
              <w:t xml:space="preserve">2 </w:t>
            </w:r>
          </w:p>
          <w:p w:rsidR="004F4BF3" w:rsidRPr="00B11ED4" w:rsidRDefault="004F4BF3" w:rsidP="008D590D">
            <w:pPr>
              <w:ind w:left="720" w:hanging="360"/>
              <w:jc w:val="both"/>
            </w:pPr>
          </w:p>
        </w:tc>
        <w:tc>
          <w:tcPr>
            <w:tcW w:w="1588" w:type="dxa"/>
          </w:tcPr>
          <w:p w:rsidR="004F4BF3" w:rsidRPr="00B11ED4" w:rsidRDefault="004F4BF3" w:rsidP="008D590D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4F4BF3" w:rsidRPr="00B11ED4" w:rsidTr="00A213BF">
        <w:trPr>
          <w:trHeight w:val="615"/>
        </w:trPr>
        <w:tc>
          <w:tcPr>
            <w:tcW w:w="0" w:type="auto"/>
          </w:tcPr>
          <w:p w:rsidR="004F4BF3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24</w:t>
            </w:r>
          </w:p>
        </w:tc>
        <w:tc>
          <w:tcPr>
            <w:tcW w:w="3977" w:type="dxa"/>
          </w:tcPr>
          <w:p w:rsidR="004F4BF3" w:rsidRPr="00B11ED4" w:rsidRDefault="004F4BF3" w:rsidP="00DC7B6E">
            <w:pPr>
              <w:jc w:val="both"/>
            </w:pPr>
            <w:r w:rsidRPr="00B11ED4">
              <w:rPr>
                <w:sz w:val="22"/>
                <w:szCs w:val="22"/>
              </w:rPr>
              <w:t>Расположите марки меди в порядке возрастания ее свариваемости:</w:t>
            </w:r>
          </w:p>
          <w:p w:rsidR="004F4BF3" w:rsidRPr="00B11ED4" w:rsidRDefault="004F4BF3" w:rsidP="00DC7B6E">
            <w:pPr>
              <w:jc w:val="both"/>
            </w:pPr>
            <w:r w:rsidRPr="00B11ED4">
              <w:rPr>
                <w:sz w:val="22"/>
                <w:szCs w:val="22"/>
              </w:rPr>
              <w:t>М1,   М4,  М0,  М2, М3</w:t>
            </w:r>
          </w:p>
        </w:tc>
        <w:tc>
          <w:tcPr>
            <w:tcW w:w="4131" w:type="dxa"/>
          </w:tcPr>
          <w:p w:rsidR="004F4BF3" w:rsidRPr="00B11ED4" w:rsidRDefault="004F4BF3" w:rsidP="00DC7B6E">
            <w:pPr>
              <w:jc w:val="both"/>
            </w:pPr>
            <w:r w:rsidRPr="00B11ED4">
              <w:rPr>
                <w:sz w:val="22"/>
                <w:szCs w:val="22"/>
              </w:rPr>
              <w:t>М4, М3, М2, М1, М0</w:t>
            </w:r>
          </w:p>
        </w:tc>
        <w:tc>
          <w:tcPr>
            <w:tcW w:w="1588" w:type="dxa"/>
          </w:tcPr>
          <w:p w:rsidR="004F4BF3" w:rsidRPr="00B11ED4" w:rsidRDefault="004F4BF3" w:rsidP="00DC7B6E">
            <w:pPr>
              <w:jc w:val="center"/>
            </w:pPr>
            <w:r w:rsidRPr="00B11ED4">
              <w:rPr>
                <w:sz w:val="22"/>
                <w:szCs w:val="22"/>
              </w:rPr>
              <w:t>5</w:t>
            </w:r>
          </w:p>
        </w:tc>
      </w:tr>
      <w:tr w:rsidR="004F4BF3" w:rsidRPr="00B11ED4" w:rsidTr="00A213BF">
        <w:trPr>
          <w:trHeight w:val="615"/>
        </w:trPr>
        <w:tc>
          <w:tcPr>
            <w:tcW w:w="0" w:type="auto"/>
          </w:tcPr>
          <w:p w:rsidR="004F4BF3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25</w:t>
            </w:r>
          </w:p>
        </w:tc>
        <w:tc>
          <w:tcPr>
            <w:tcW w:w="3977" w:type="dxa"/>
          </w:tcPr>
          <w:p w:rsidR="004F4BF3" w:rsidRPr="00B11ED4" w:rsidRDefault="004F4BF3" w:rsidP="00DC7B6E">
            <w:pPr>
              <w:jc w:val="both"/>
            </w:pPr>
            <w:r w:rsidRPr="00B11ED4">
              <w:rPr>
                <w:sz w:val="22"/>
                <w:szCs w:val="22"/>
              </w:rPr>
              <w:t>Перечислите свойства меди, затрудняющие ее сварку.</w:t>
            </w:r>
          </w:p>
        </w:tc>
        <w:tc>
          <w:tcPr>
            <w:tcW w:w="4131" w:type="dxa"/>
          </w:tcPr>
          <w:p w:rsidR="004F4BF3" w:rsidRPr="00B11ED4" w:rsidRDefault="004F4BF3" w:rsidP="00DC7B6E">
            <w:pPr>
              <w:jc w:val="both"/>
            </w:pPr>
            <w:r w:rsidRPr="00B11ED4">
              <w:rPr>
                <w:sz w:val="22"/>
                <w:szCs w:val="22"/>
              </w:rPr>
              <w:t>1. высокая теплопроводнрсть  2.  жидкотекучесть 3. активное поглощение водорода</w:t>
            </w:r>
          </w:p>
        </w:tc>
        <w:tc>
          <w:tcPr>
            <w:tcW w:w="1588" w:type="dxa"/>
          </w:tcPr>
          <w:p w:rsidR="004F4BF3" w:rsidRPr="00B11ED4" w:rsidRDefault="004F4BF3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4F4BF3" w:rsidRPr="00B11ED4" w:rsidTr="00A213BF">
        <w:trPr>
          <w:trHeight w:val="615"/>
        </w:trPr>
        <w:tc>
          <w:tcPr>
            <w:tcW w:w="0" w:type="auto"/>
          </w:tcPr>
          <w:p w:rsidR="004F4BF3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26</w:t>
            </w:r>
          </w:p>
        </w:tc>
        <w:tc>
          <w:tcPr>
            <w:tcW w:w="3977" w:type="dxa"/>
          </w:tcPr>
          <w:p w:rsidR="004F4BF3" w:rsidRPr="00B11ED4" w:rsidRDefault="004F4BF3" w:rsidP="00DC7B6E">
            <w:pPr>
              <w:jc w:val="both"/>
            </w:pPr>
            <w:r w:rsidRPr="00B11ED4">
              <w:rPr>
                <w:sz w:val="22"/>
                <w:szCs w:val="22"/>
              </w:rPr>
              <w:t>Какого рода и полярности ток требуется для сварки меди?</w:t>
            </w:r>
          </w:p>
        </w:tc>
        <w:tc>
          <w:tcPr>
            <w:tcW w:w="4131" w:type="dxa"/>
          </w:tcPr>
          <w:p w:rsidR="004F4BF3" w:rsidRPr="00B11ED4" w:rsidRDefault="004F4BF3" w:rsidP="00DC7B6E">
            <w:pPr>
              <w:jc w:val="both"/>
            </w:pPr>
            <w:r w:rsidRPr="00B11ED4">
              <w:rPr>
                <w:sz w:val="22"/>
                <w:szCs w:val="22"/>
              </w:rPr>
              <w:t>Постоянный обратной полярности</w:t>
            </w:r>
          </w:p>
        </w:tc>
        <w:tc>
          <w:tcPr>
            <w:tcW w:w="1588" w:type="dxa"/>
          </w:tcPr>
          <w:p w:rsidR="004F4BF3" w:rsidRPr="00B11ED4" w:rsidRDefault="004F4BF3" w:rsidP="00DC7B6E">
            <w:pPr>
              <w:jc w:val="center"/>
            </w:pPr>
            <w:r w:rsidRPr="00B11ED4">
              <w:rPr>
                <w:sz w:val="22"/>
                <w:szCs w:val="22"/>
              </w:rPr>
              <w:t>2</w:t>
            </w:r>
          </w:p>
        </w:tc>
      </w:tr>
      <w:tr w:rsidR="004F4BF3" w:rsidRPr="00B11ED4" w:rsidTr="00A213BF">
        <w:trPr>
          <w:trHeight w:val="615"/>
        </w:trPr>
        <w:tc>
          <w:tcPr>
            <w:tcW w:w="0" w:type="auto"/>
          </w:tcPr>
          <w:p w:rsidR="004F4BF3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27</w:t>
            </w:r>
          </w:p>
        </w:tc>
        <w:tc>
          <w:tcPr>
            <w:tcW w:w="3977" w:type="dxa"/>
          </w:tcPr>
          <w:p w:rsidR="004F4BF3" w:rsidRPr="00B11ED4" w:rsidRDefault="004F4BF3" w:rsidP="00DC7B6E">
            <w:pPr>
              <w:jc w:val="both"/>
            </w:pPr>
            <w:r w:rsidRPr="00B11ED4">
              <w:rPr>
                <w:sz w:val="22"/>
                <w:szCs w:val="22"/>
              </w:rPr>
              <w:t xml:space="preserve">Определите силу сварочного тока для сварки меди электродом диаметром </w:t>
            </w:r>
            <w:smartTag w:uri="urn:schemas-microsoft-com:office:smarttags" w:element="metricconverter">
              <w:smartTagPr>
                <w:attr w:name="ProductID" w:val="5 мм"/>
              </w:smartTagPr>
              <w:r w:rsidRPr="00B11ED4">
                <w:rPr>
                  <w:sz w:val="22"/>
                  <w:szCs w:val="22"/>
                </w:rPr>
                <w:t>5 мм</w:t>
              </w:r>
            </w:smartTag>
            <w:r w:rsidRPr="00B11ED4">
              <w:rPr>
                <w:sz w:val="22"/>
                <w:szCs w:val="22"/>
              </w:rPr>
              <w:t xml:space="preserve">. </w:t>
            </w:r>
          </w:p>
        </w:tc>
        <w:tc>
          <w:tcPr>
            <w:tcW w:w="4131" w:type="dxa"/>
          </w:tcPr>
          <w:p w:rsidR="004F4BF3" w:rsidRPr="00B11ED4" w:rsidRDefault="004F4BF3" w:rsidP="00DC7B6E">
            <w:pPr>
              <w:jc w:val="both"/>
            </w:pPr>
            <w:r w:rsidRPr="00B11ED4">
              <w:rPr>
                <w:sz w:val="22"/>
                <w:szCs w:val="22"/>
              </w:rPr>
              <w:t>2</w:t>
            </w:r>
          </w:p>
        </w:tc>
        <w:tc>
          <w:tcPr>
            <w:tcW w:w="1588" w:type="dxa"/>
          </w:tcPr>
          <w:p w:rsidR="004F4BF3" w:rsidRPr="00B11ED4" w:rsidRDefault="004F4BF3" w:rsidP="00DC7B6E">
            <w:pPr>
              <w:jc w:val="center"/>
            </w:pPr>
            <w:r w:rsidRPr="00B11ED4">
              <w:rPr>
                <w:sz w:val="22"/>
                <w:szCs w:val="22"/>
              </w:rPr>
              <w:t>3</w:t>
            </w:r>
          </w:p>
        </w:tc>
      </w:tr>
      <w:tr w:rsidR="004F4BF3" w:rsidRPr="00B11ED4" w:rsidTr="00A213BF">
        <w:trPr>
          <w:trHeight w:val="615"/>
        </w:trPr>
        <w:tc>
          <w:tcPr>
            <w:tcW w:w="0" w:type="auto"/>
          </w:tcPr>
          <w:p w:rsidR="004F4BF3" w:rsidRPr="00B11ED4" w:rsidRDefault="00D27280" w:rsidP="00DC7B6E">
            <w:pPr>
              <w:jc w:val="center"/>
            </w:pPr>
            <w:r w:rsidRPr="00B11ED4">
              <w:rPr>
                <w:sz w:val="22"/>
                <w:szCs w:val="22"/>
              </w:rPr>
              <w:t>28</w:t>
            </w:r>
          </w:p>
        </w:tc>
        <w:tc>
          <w:tcPr>
            <w:tcW w:w="3977" w:type="dxa"/>
          </w:tcPr>
          <w:p w:rsidR="004F4BF3" w:rsidRPr="00B11ED4" w:rsidRDefault="004F4BF3" w:rsidP="00DC7B6E">
            <w:pPr>
              <w:jc w:val="both"/>
            </w:pPr>
            <w:r w:rsidRPr="00B11ED4">
              <w:rPr>
                <w:sz w:val="22"/>
                <w:szCs w:val="22"/>
              </w:rPr>
              <w:t>Выберите условия, необходимые для сварки меди толщиной более 10 мм:</w:t>
            </w:r>
          </w:p>
        </w:tc>
        <w:tc>
          <w:tcPr>
            <w:tcW w:w="4131" w:type="dxa"/>
          </w:tcPr>
          <w:p w:rsidR="004F4BF3" w:rsidRPr="00B11ED4" w:rsidRDefault="004F4BF3" w:rsidP="00DC7B6E">
            <w:pPr>
              <w:jc w:val="both"/>
            </w:pPr>
            <w:r w:rsidRPr="00B11ED4">
              <w:rPr>
                <w:sz w:val="22"/>
                <w:szCs w:val="22"/>
              </w:rPr>
              <w:t xml:space="preserve">1,2,3,4 </w:t>
            </w:r>
          </w:p>
        </w:tc>
        <w:tc>
          <w:tcPr>
            <w:tcW w:w="1588" w:type="dxa"/>
          </w:tcPr>
          <w:p w:rsidR="004F4BF3" w:rsidRPr="00B11ED4" w:rsidRDefault="004F4BF3" w:rsidP="00DC7B6E">
            <w:pPr>
              <w:jc w:val="center"/>
            </w:pPr>
            <w:r w:rsidRPr="00B11ED4">
              <w:rPr>
                <w:sz w:val="22"/>
                <w:szCs w:val="22"/>
              </w:rPr>
              <w:t>4</w:t>
            </w:r>
          </w:p>
        </w:tc>
      </w:tr>
    </w:tbl>
    <w:p w:rsidR="008F0E71" w:rsidRPr="00B11ED4" w:rsidRDefault="008F0E71" w:rsidP="002A62B6">
      <w:pPr>
        <w:spacing w:line="360" w:lineRule="auto"/>
        <w:jc w:val="both"/>
        <w:rPr>
          <w:b/>
          <w:color w:val="000000"/>
          <w:sz w:val="22"/>
          <w:szCs w:val="22"/>
        </w:rPr>
      </w:pPr>
    </w:p>
    <w:p w:rsidR="00DD3231" w:rsidRPr="00B11ED4" w:rsidRDefault="00DD3231" w:rsidP="00DD3231">
      <w:pPr>
        <w:rPr>
          <w:b/>
          <w:sz w:val="22"/>
          <w:szCs w:val="22"/>
        </w:rPr>
      </w:pPr>
      <w:r w:rsidRPr="00B11ED4">
        <w:rPr>
          <w:b/>
          <w:sz w:val="22"/>
          <w:szCs w:val="22"/>
        </w:rPr>
        <w:t>критерии оценивания:</w:t>
      </w:r>
    </w:p>
    <w:p w:rsidR="00DD3231" w:rsidRPr="00B11ED4" w:rsidRDefault="00DD3231" w:rsidP="00DD3231">
      <w:pPr>
        <w:rPr>
          <w:sz w:val="22"/>
          <w:szCs w:val="22"/>
        </w:rPr>
      </w:pPr>
      <w:r w:rsidRPr="00B11ED4">
        <w:rPr>
          <w:sz w:val="22"/>
          <w:szCs w:val="22"/>
        </w:rPr>
        <w:t>«5» - 85 - 100%</w:t>
      </w:r>
    </w:p>
    <w:p w:rsidR="00DD3231" w:rsidRPr="00B11ED4" w:rsidRDefault="00DD3231" w:rsidP="00DD3231">
      <w:pPr>
        <w:rPr>
          <w:sz w:val="22"/>
          <w:szCs w:val="22"/>
        </w:rPr>
      </w:pPr>
      <w:r w:rsidRPr="00B11ED4">
        <w:rPr>
          <w:sz w:val="22"/>
          <w:szCs w:val="22"/>
        </w:rPr>
        <w:t>«4» - 75 – 84%</w:t>
      </w:r>
    </w:p>
    <w:p w:rsidR="00DD3231" w:rsidRPr="00B11ED4" w:rsidRDefault="00DD3231" w:rsidP="00DD3231">
      <w:pPr>
        <w:rPr>
          <w:sz w:val="22"/>
          <w:szCs w:val="22"/>
        </w:rPr>
      </w:pPr>
      <w:r w:rsidRPr="00B11ED4">
        <w:rPr>
          <w:sz w:val="22"/>
          <w:szCs w:val="22"/>
        </w:rPr>
        <w:t>«3» - 50 – 74%</w:t>
      </w:r>
    </w:p>
    <w:p w:rsidR="00DD3231" w:rsidRPr="00B11ED4" w:rsidRDefault="00DD3231" w:rsidP="00DD3231">
      <w:pPr>
        <w:rPr>
          <w:sz w:val="22"/>
          <w:szCs w:val="22"/>
        </w:rPr>
      </w:pPr>
      <w:r w:rsidRPr="00B11ED4">
        <w:rPr>
          <w:sz w:val="22"/>
          <w:szCs w:val="22"/>
        </w:rPr>
        <w:t>«2» - менее 50%</w:t>
      </w:r>
    </w:p>
    <w:p w:rsidR="008F0E71" w:rsidRPr="0076783F" w:rsidRDefault="008F0E71" w:rsidP="002A62B6">
      <w:pPr>
        <w:spacing w:line="360" w:lineRule="auto"/>
        <w:jc w:val="both"/>
        <w:rPr>
          <w:b/>
          <w:color w:val="000000"/>
          <w:sz w:val="22"/>
          <w:szCs w:val="22"/>
        </w:rPr>
      </w:pPr>
    </w:p>
    <w:p w:rsidR="00B20823" w:rsidRPr="0076783F" w:rsidRDefault="00B20823" w:rsidP="002A62B6">
      <w:pPr>
        <w:spacing w:line="360" w:lineRule="auto"/>
        <w:jc w:val="both"/>
        <w:rPr>
          <w:b/>
          <w:color w:val="000000"/>
          <w:sz w:val="22"/>
          <w:szCs w:val="22"/>
        </w:rPr>
      </w:pPr>
      <w:r w:rsidRPr="0076783F">
        <w:rPr>
          <w:b/>
          <w:color w:val="000000"/>
          <w:sz w:val="22"/>
          <w:szCs w:val="22"/>
        </w:rPr>
        <w:t>2.3 Проверочные практические работы</w:t>
      </w:r>
    </w:p>
    <w:p w:rsidR="00563F82" w:rsidRPr="0076783F" w:rsidRDefault="00563F82" w:rsidP="002A62B6">
      <w:pPr>
        <w:spacing w:line="360" w:lineRule="auto"/>
        <w:jc w:val="both"/>
        <w:rPr>
          <w:color w:val="000000"/>
          <w:sz w:val="22"/>
          <w:szCs w:val="22"/>
        </w:rPr>
      </w:pPr>
      <w:r w:rsidRPr="0076783F">
        <w:rPr>
          <w:color w:val="000000"/>
          <w:sz w:val="22"/>
          <w:szCs w:val="22"/>
        </w:rPr>
        <w:t>1.Сварка пластин встык в вертикальном и горизонтальном положениях шва.</w:t>
      </w:r>
    </w:p>
    <w:p w:rsidR="00563F82" w:rsidRPr="0076783F" w:rsidRDefault="00563F82" w:rsidP="002A62B6">
      <w:pPr>
        <w:spacing w:line="360" w:lineRule="auto"/>
        <w:jc w:val="both"/>
        <w:rPr>
          <w:color w:val="000000"/>
          <w:sz w:val="22"/>
          <w:szCs w:val="22"/>
        </w:rPr>
      </w:pPr>
      <w:r w:rsidRPr="0076783F">
        <w:rPr>
          <w:color w:val="000000"/>
          <w:sz w:val="22"/>
          <w:szCs w:val="22"/>
        </w:rPr>
        <w:t>2. Сварка угловых и тавровых соединений в нижнем положении шва.</w:t>
      </w:r>
    </w:p>
    <w:p w:rsidR="00563F82" w:rsidRPr="0076783F" w:rsidRDefault="00563F82" w:rsidP="002A62B6">
      <w:pPr>
        <w:spacing w:line="360" w:lineRule="auto"/>
        <w:jc w:val="both"/>
        <w:rPr>
          <w:color w:val="000000"/>
          <w:sz w:val="22"/>
          <w:szCs w:val="22"/>
        </w:rPr>
      </w:pPr>
      <w:r w:rsidRPr="0076783F">
        <w:rPr>
          <w:color w:val="000000"/>
          <w:sz w:val="22"/>
          <w:szCs w:val="22"/>
        </w:rPr>
        <w:t>3. Многослойная сварка толстого металла с разделкой кромок.</w:t>
      </w:r>
    </w:p>
    <w:p w:rsidR="00563F82" w:rsidRPr="0076783F" w:rsidRDefault="00563F82" w:rsidP="002A62B6">
      <w:pPr>
        <w:spacing w:line="360" w:lineRule="auto"/>
        <w:jc w:val="both"/>
        <w:rPr>
          <w:color w:val="000000"/>
          <w:sz w:val="22"/>
          <w:szCs w:val="22"/>
        </w:rPr>
      </w:pPr>
      <w:r w:rsidRPr="0076783F">
        <w:rPr>
          <w:color w:val="000000"/>
          <w:sz w:val="22"/>
          <w:szCs w:val="22"/>
        </w:rPr>
        <w:lastRenderedPageBreak/>
        <w:t>4. Электродуговая резка труб разного диаметра.</w:t>
      </w:r>
    </w:p>
    <w:p w:rsidR="00563F82" w:rsidRPr="0076783F" w:rsidRDefault="00563F82" w:rsidP="002A62B6">
      <w:pPr>
        <w:spacing w:line="360" w:lineRule="auto"/>
        <w:jc w:val="both"/>
        <w:rPr>
          <w:color w:val="000000"/>
          <w:sz w:val="22"/>
          <w:szCs w:val="22"/>
        </w:rPr>
      </w:pPr>
      <w:r w:rsidRPr="0076783F">
        <w:rPr>
          <w:color w:val="000000"/>
          <w:sz w:val="22"/>
          <w:szCs w:val="22"/>
        </w:rPr>
        <w:t>5. Электродуговая резка листового металла.</w:t>
      </w:r>
    </w:p>
    <w:p w:rsidR="00563F82" w:rsidRPr="0076783F" w:rsidRDefault="00563F82" w:rsidP="002A62B6">
      <w:pPr>
        <w:spacing w:line="360" w:lineRule="auto"/>
        <w:jc w:val="both"/>
        <w:rPr>
          <w:color w:val="000000"/>
          <w:sz w:val="22"/>
          <w:szCs w:val="22"/>
        </w:rPr>
      </w:pPr>
      <w:r w:rsidRPr="0076783F">
        <w:rPr>
          <w:color w:val="000000"/>
          <w:sz w:val="22"/>
          <w:szCs w:val="22"/>
        </w:rPr>
        <w:t>6. Наплавка изношенных плоских деталей различной толщины.</w:t>
      </w:r>
    </w:p>
    <w:p w:rsidR="00563F82" w:rsidRPr="0076783F" w:rsidRDefault="00563F82" w:rsidP="002A62B6">
      <w:pPr>
        <w:spacing w:line="360" w:lineRule="auto"/>
        <w:jc w:val="both"/>
        <w:rPr>
          <w:color w:val="000000"/>
          <w:sz w:val="22"/>
          <w:szCs w:val="22"/>
        </w:rPr>
      </w:pPr>
      <w:r w:rsidRPr="0076783F">
        <w:rPr>
          <w:color w:val="000000"/>
          <w:sz w:val="22"/>
          <w:szCs w:val="22"/>
        </w:rPr>
        <w:t>7. Наружная наплавка цилиндрических поверхностей.</w:t>
      </w:r>
    </w:p>
    <w:p w:rsidR="00563F82" w:rsidRPr="0076783F" w:rsidRDefault="00563F82" w:rsidP="002A62B6">
      <w:pPr>
        <w:spacing w:line="360" w:lineRule="auto"/>
        <w:jc w:val="both"/>
        <w:rPr>
          <w:color w:val="000000"/>
          <w:sz w:val="22"/>
          <w:szCs w:val="22"/>
        </w:rPr>
      </w:pPr>
      <w:r w:rsidRPr="0076783F">
        <w:rPr>
          <w:color w:val="000000"/>
          <w:sz w:val="22"/>
          <w:szCs w:val="22"/>
        </w:rPr>
        <w:t>8. Наплавка дефектов чугунного литья</w:t>
      </w:r>
    </w:p>
    <w:p w:rsidR="00563F82" w:rsidRPr="0076783F" w:rsidRDefault="00563F82" w:rsidP="002A62B6">
      <w:pPr>
        <w:spacing w:line="360" w:lineRule="auto"/>
        <w:jc w:val="both"/>
        <w:rPr>
          <w:color w:val="000000"/>
          <w:sz w:val="22"/>
          <w:szCs w:val="22"/>
        </w:rPr>
      </w:pPr>
      <w:r w:rsidRPr="0076783F">
        <w:rPr>
          <w:color w:val="000000"/>
          <w:sz w:val="22"/>
          <w:szCs w:val="22"/>
        </w:rPr>
        <w:t>9. Сварка меди.</w:t>
      </w:r>
    </w:p>
    <w:p w:rsidR="00563F82" w:rsidRPr="0076783F" w:rsidRDefault="00563F82" w:rsidP="002A62B6">
      <w:pPr>
        <w:spacing w:line="360" w:lineRule="auto"/>
        <w:jc w:val="both"/>
        <w:rPr>
          <w:color w:val="000000"/>
          <w:sz w:val="22"/>
          <w:szCs w:val="22"/>
        </w:rPr>
      </w:pPr>
      <w:r w:rsidRPr="0076783F">
        <w:rPr>
          <w:color w:val="000000"/>
          <w:sz w:val="22"/>
          <w:szCs w:val="22"/>
        </w:rPr>
        <w:t>10. Сварка чугуна.</w:t>
      </w:r>
    </w:p>
    <w:p w:rsidR="00563F82" w:rsidRPr="0076783F" w:rsidRDefault="00563F82" w:rsidP="002A62B6">
      <w:pPr>
        <w:spacing w:line="360" w:lineRule="auto"/>
        <w:jc w:val="both"/>
        <w:rPr>
          <w:color w:val="000000"/>
          <w:sz w:val="22"/>
          <w:szCs w:val="22"/>
        </w:rPr>
      </w:pPr>
      <w:r w:rsidRPr="0076783F">
        <w:rPr>
          <w:color w:val="000000"/>
          <w:sz w:val="22"/>
          <w:szCs w:val="22"/>
        </w:rPr>
        <w:t>11. Сварка алюминия.</w:t>
      </w:r>
    </w:p>
    <w:p w:rsidR="00E97F8C" w:rsidRDefault="00E97F8C" w:rsidP="002A62B6">
      <w:pPr>
        <w:spacing w:line="360" w:lineRule="auto"/>
        <w:jc w:val="both"/>
        <w:rPr>
          <w:b/>
          <w:sz w:val="28"/>
          <w:szCs w:val="28"/>
        </w:rPr>
      </w:pPr>
    </w:p>
    <w:p w:rsidR="005077DE" w:rsidRDefault="005077DE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5077DE" w:rsidRDefault="005077DE" w:rsidP="002A62B6">
      <w:pPr>
        <w:spacing w:line="360" w:lineRule="auto"/>
        <w:jc w:val="both"/>
        <w:rPr>
          <w:b/>
          <w:sz w:val="28"/>
          <w:szCs w:val="28"/>
        </w:rPr>
      </w:pPr>
    </w:p>
    <w:p w:rsidR="005077DE" w:rsidRDefault="005077DE" w:rsidP="002A62B6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Контрольно-оценочные материалы для промежуточной (итоговой) аттестации по модулю</w:t>
      </w:r>
    </w:p>
    <w:p w:rsidR="002A62B6" w:rsidRPr="0076783F" w:rsidRDefault="005077DE" w:rsidP="002A62B6">
      <w:pPr>
        <w:spacing w:line="360" w:lineRule="auto"/>
        <w:jc w:val="both"/>
        <w:rPr>
          <w:b/>
          <w:sz w:val="22"/>
          <w:szCs w:val="22"/>
        </w:rPr>
      </w:pPr>
      <w:r w:rsidRPr="0076783F">
        <w:rPr>
          <w:b/>
          <w:sz w:val="22"/>
          <w:szCs w:val="22"/>
        </w:rPr>
        <w:t>3.1</w:t>
      </w:r>
      <w:r w:rsidR="00B20823" w:rsidRPr="0076783F">
        <w:rPr>
          <w:b/>
          <w:sz w:val="22"/>
          <w:szCs w:val="22"/>
        </w:rPr>
        <w:t xml:space="preserve"> З</w:t>
      </w:r>
      <w:r w:rsidR="002A62B6" w:rsidRPr="0076783F">
        <w:rPr>
          <w:b/>
          <w:sz w:val="22"/>
          <w:szCs w:val="22"/>
        </w:rPr>
        <w:t>адания для оценки освоения МДК.0</w:t>
      </w:r>
      <w:r w:rsidR="00883BD7" w:rsidRPr="0076783F">
        <w:rPr>
          <w:b/>
          <w:sz w:val="22"/>
          <w:szCs w:val="22"/>
        </w:rPr>
        <w:t>2</w:t>
      </w:r>
      <w:r w:rsidR="002A62B6" w:rsidRPr="0076783F">
        <w:rPr>
          <w:b/>
          <w:sz w:val="22"/>
          <w:szCs w:val="22"/>
        </w:rPr>
        <w:t>.01: «</w:t>
      </w:r>
      <w:r w:rsidR="002A62B6" w:rsidRPr="0076783F">
        <w:rPr>
          <w:rFonts w:eastAsia="Calibri"/>
          <w:b/>
          <w:sz w:val="22"/>
          <w:szCs w:val="22"/>
        </w:rPr>
        <w:t>Техника и технология ручной дуговой сварки (наплавки, резки) покрытыми электродами</w:t>
      </w:r>
      <w:r w:rsidR="002A62B6" w:rsidRPr="0076783F">
        <w:rPr>
          <w:b/>
          <w:sz w:val="22"/>
          <w:szCs w:val="22"/>
        </w:rPr>
        <w:t xml:space="preserve">» </w:t>
      </w:r>
    </w:p>
    <w:p w:rsidR="00883BD7" w:rsidRPr="0076783F" w:rsidRDefault="00883BD7" w:rsidP="00883BD7">
      <w:pPr>
        <w:spacing w:line="360" w:lineRule="auto"/>
        <w:ind w:left="-57"/>
        <w:jc w:val="both"/>
        <w:rPr>
          <w:rFonts w:eastAsia="Calibri"/>
          <w:sz w:val="22"/>
          <w:szCs w:val="22"/>
          <w:lang w:eastAsia="en-US"/>
        </w:rPr>
      </w:pPr>
      <w:r w:rsidRPr="0076783F">
        <w:rPr>
          <w:rFonts w:eastAsia="Calibri"/>
          <w:sz w:val="22"/>
          <w:szCs w:val="22"/>
          <w:lang w:eastAsia="en-US"/>
        </w:rPr>
        <w:t>1. Определите марку электродов для сварки стали ВСт3пс, расшифруйте обозначение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83"/>
        <w:gridCol w:w="3499"/>
      </w:tblGrid>
      <w:tr w:rsidR="00883BD7" w:rsidRPr="0076783F" w:rsidTr="009626C3">
        <w:tc>
          <w:tcPr>
            <w:tcW w:w="3362" w:type="pct"/>
            <w:shd w:val="clear" w:color="auto" w:fill="auto"/>
          </w:tcPr>
          <w:p w:rsidR="00883BD7" w:rsidRPr="0076783F" w:rsidRDefault="00883BD7" w:rsidP="009626C3">
            <w:pPr>
              <w:spacing w:line="360" w:lineRule="auto"/>
              <w:ind w:left="-57" w:hanging="284"/>
              <w:jc w:val="both"/>
              <w:rPr>
                <w:rFonts w:eastAsia="Calibri"/>
                <w:u w:val="single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>а</w:t>
            </w:r>
            <w:r w:rsidRPr="0076783F">
              <w:rPr>
                <w:rFonts w:eastAsia="Calibri"/>
                <w:sz w:val="22"/>
                <w:szCs w:val="22"/>
                <w:u w:val="single"/>
                <w:lang w:eastAsia="en-US"/>
              </w:rPr>
              <w:t xml:space="preserve">)  Э 42А- УОНИ-13/45А-4,0-УД </w:t>
            </w:r>
          </w:p>
          <w:p w:rsidR="00883BD7" w:rsidRPr="0076783F" w:rsidRDefault="00883BD7" w:rsidP="009626C3">
            <w:pPr>
              <w:spacing w:line="360" w:lineRule="auto"/>
              <w:ind w:left="-57" w:hanging="284"/>
              <w:jc w:val="both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 xml:space="preserve">     Е412(4)- Б20</w:t>
            </w:r>
          </w:p>
        </w:tc>
        <w:tc>
          <w:tcPr>
            <w:tcW w:w="1638" w:type="pct"/>
            <w:shd w:val="clear" w:color="auto" w:fill="auto"/>
          </w:tcPr>
          <w:p w:rsidR="00883BD7" w:rsidRPr="0076783F" w:rsidRDefault="00883BD7" w:rsidP="009626C3">
            <w:pPr>
              <w:spacing w:line="360" w:lineRule="auto"/>
              <w:ind w:left="-57"/>
              <w:jc w:val="both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>Гост 5264-80</w:t>
            </w:r>
          </w:p>
        </w:tc>
      </w:tr>
      <w:tr w:rsidR="00883BD7" w:rsidRPr="0076783F" w:rsidTr="009626C3">
        <w:tc>
          <w:tcPr>
            <w:tcW w:w="3362" w:type="pct"/>
            <w:shd w:val="clear" w:color="auto" w:fill="auto"/>
          </w:tcPr>
          <w:p w:rsidR="00883BD7" w:rsidRPr="0076783F" w:rsidRDefault="00883BD7" w:rsidP="009626C3">
            <w:pPr>
              <w:spacing w:line="360" w:lineRule="auto"/>
              <w:ind w:left="-57" w:hanging="284"/>
              <w:jc w:val="both"/>
              <w:rPr>
                <w:rFonts w:eastAsia="Calibri"/>
                <w:u w:val="single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>б</w:t>
            </w:r>
            <w:r w:rsidRPr="0076783F">
              <w:rPr>
                <w:rFonts w:eastAsia="Calibri"/>
                <w:sz w:val="22"/>
                <w:szCs w:val="22"/>
                <w:u w:val="single"/>
                <w:lang w:eastAsia="en-US"/>
              </w:rPr>
              <w:t xml:space="preserve">)  Э-09М - ЦЛ-6-3,0-ТД </w:t>
            </w:r>
          </w:p>
          <w:p w:rsidR="00883BD7" w:rsidRPr="0076783F" w:rsidRDefault="00883BD7" w:rsidP="009626C3">
            <w:pPr>
              <w:spacing w:line="360" w:lineRule="auto"/>
              <w:ind w:left="-57" w:hanging="284"/>
              <w:jc w:val="both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 xml:space="preserve">      Е-02-А24 </w:t>
            </w:r>
          </w:p>
        </w:tc>
        <w:tc>
          <w:tcPr>
            <w:tcW w:w="1638" w:type="pct"/>
            <w:shd w:val="clear" w:color="auto" w:fill="auto"/>
          </w:tcPr>
          <w:p w:rsidR="00883BD7" w:rsidRPr="0076783F" w:rsidRDefault="00883BD7" w:rsidP="009626C3">
            <w:pPr>
              <w:spacing w:line="360" w:lineRule="auto"/>
              <w:ind w:left="-57"/>
              <w:jc w:val="both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>Гост 5264-80</w:t>
            </w:r>
          </w:p>
        </w:tc>
      </w:tr>
    </w:tbl>
    <w:p w:rsidR="00883BD7" w:rsidRPr="0076783F" w:rsidRDefault="00883BD7" w:rsidP="00883BD7">
      <w:pPr>
        <w:spacing w:line="360" w:lineRule="auto"/>
        <w:ind w:left="-57"/>
        <w:jc w:val="both"/>
        <w:rPr>
          <w:rFonts w:eastAsia="Calibri"/>
          <w:sz w:val="22"/>
          <w:szCs w:val="22"/>
          <w:lang w:eastAsia="en-US"/>
        </w:rPr>
      </w:pPr>
      <w:r w:rsidRPr="0076783F">
        <w:rPr>
          <w:rFonts w:eastAsia="Calibri"/>
          <w:sz w:val="22"/>
          <w:szCs w:val="22"/>
          <w:lang w:eastAsia="en-US"/>
        </w:rPr>
        <w:t>Что называется сталью, перечислите виды сталей?</w:t>
      </w:r>
    </w:p>
    <w:p w:rsidR="00883BD7" w:rsidRPr="0076783F" w:rsidRDefault="0079141A" w:rsidP="00883BD7">
      <w:pPr>
        <w:spacing w:line="360" w:lineRule="auto"/>
        <w:rPr>
          <w:rFonts w:eastAsia="Calibri"/>
          <w:sz w:val="22"/>
          <w:szCs w:val="22"/>
          <w:lang w:eastAsia="en-US"/>
        </w:rPr>
      </w:pPr>
      <w:r w:rsidRPr="0076783F">
        <w:rPr>
          <w:rFonts w:eastAsia="Calibri"/>
          <w:sz w:val="22"/>
          <w:szCs w:val="22"/>
          <w:lang w:eastAsia="en-US"/>
        </w:rPr>
        <w:t xml:space="preserve">2. </w:t>
      </w:r>
      <w:r w:rsidR="00883BD7" w:rsidRPr="0076783F">
        <w:rPr>
          <w:rFonts w:eastAsia="Calibri"/>
          <w:sz w:val="22"/>
          <w:szCs w:val="22"/>
          <w:lang w:eastAsia="en-US"/>
        </w:rPr>
        <w:t xml:space="preserve"> Определите марку электродов для сварки стали 15М, расшифруйте обозначение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43"/>
        <w:gridCol w:w="3739"/>
      </w:tblGrid>
      <w:tr w:rsidR="00883BD7" w:rsidRPr="0076783F" w:rsidTr="009626C3">
        <w:tc>
          <w:tcPr>
            <w:tcW w:w="3250" w:type="pct"/>
            <w:shd w:val="clear" w:color="auto" w:fill="auto"/>
          </w:tcPr>
          <w:p w:rsidR="00883BD7" w:rsidRPr="0076783F" w:rsidRDefault="00883BD7" w:rsidP="009626C3">
            <w:pPr>
              <w:ind w:hanging="284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 xml:space="preserve">а)  </w:t>
            </w:r>
            <w:r w:rsidRPr="0076783F">
              <w:rPr>
                <w:rFonts w:eastAsia="Calibri"/>
                <w:sz w:val="22"/>
                <w:szCs w:val="22"/>
                <w:u w:val="single"/>
                <w:lang w:eastAsia="en-US"/>
              </w:rPr>
              <w:t>Э 42А- УОНИ-13/45А-4,0-УД</w:t>
            </w:r>
          </w:p>
          <w:p w:rsidR="00883BD7" w:rsidRPr="0076783F" w:rsidRDefault="00883BD7" w:rsidP="009626C3">
            <w:pPr>
              <w:ind w:hanging="284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 xml:space="preserve">     Е412(4)- Б20</w:t>
            </w:r>
          </w:p>
        </w:tc>
        <w:tc>
          <w:tcPr>
            <w:tcW w:w="1750" w:type="pct"/>
            <w:shd w:val="clear" w:color="auto" w:fill="auto"/>
          </w:tcPr>
          <w:p w:rsidR="00883BD7" w:rsidRPr="0076783F" w:rsidRDefault="00883BD7" w:rsidP="009626C3">
            <w:pPr>
              <w:spacing w:line="276" w:lineRule="auto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>Гост 5264-80</w:t>
            </w:r>
          </w:p>
        </w:tc>
      </w:tr>
      <w:tr w:rsidR="00883BD7" w:rsidRPr="0076783F" w:rsidTr="009626C3">
        <w:tc>
          <w:tcPr>
            <w:tcW w:w="3250" w:type="pct"/>
            <w:shd w:val="clear" w:color="auto" w:fill="auto"/>
          </w:tcPr>
          <w:p w:rsidR="00883BD7" w:rsidRPr="0076783F" w:rsidRDefault="00883BD7" w:rsidP="009626C3">
            <w:pPr>
              <w:ind w:hanging="284"/>
              <w:rPr>
                <w:rFonts w:eastAsia="Calibri"/>
                <w:u w:val="single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 xml:space="preserve">б)  </w:t>
            </w:r>
            <w:r w:rsidRPr="0076783F">
              <w:rPr>
                <w:rFonts w:eastAsia="Calibri"/>
                <w:sz w:val="22"/>
                <w:szCs w:val="22"/>
                <w:u w:val="single"/>
                <w:lang w:eastAsia="en-US"/>
              </w:rPr>
              <w:t xml:space="preserve">Э-09М - ЦЛ-6-3,0-ТД </w:t>
            </w:r>
          </w:p>
          <w:p w:rsidR="00883BD7" w:rsidRPr="0076783F" w:rsidRDefault="00883BD7" w:rsidP="009626C3">
            <w:pPr>
              <w:ind w:hanging="284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 xml:space="preserve">      Е-02-А24 </w:t>
            </w:r>
          </w:p>
        </w:tc>
        <w:tc>
          <w:tcPr>
            <w:tcW w:w="1750" w:type="pct"/>
            <w:shd w:val="clear" w:color="auto" w:fill="auto"/>
          </w:tcPr>
          <w:p w:rsidR="00883BD7" w:rsidRPr="0076783F" w:rsidRDefault="00883BD7" w:rsidP="009626C3">
            <w:pPr>
              <w:spacing w:line="276" w:lineRule="auto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>Гост 5264-80</w:t>
            </w:r>
          </w:p>
        </w:tc>
      </w:tr>
      <w:tr w:rsidR="00883BD7" w:rsidRPr="0076783F" w:rsidTr="009626C3">
        <w:tc>
          <w:tcPr>
            <w:tcW w:w="3250" w:type="pct"/>
            <w:shd w:val="clear" w:color="auto" w:fill="auto"/>
          </w:tcPr>
          <w:p w:rsidR="00883BD7" w:rsidRPr="0076783F" w:rsidRDefault="00883BD7" w:rsidP="009626C3">
            <w:pPr>
              <w:ind w:hanging="284"/>
              <w:rPr>
                <w:rFonts w:eastAsia="Calibri"/>
                <w:u w:val="single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 xml:space="preserve">в) </w:t>
            </w:r>
            <w:r w:rsidRPr="0076783F">
              <w:rPr>
                <w:rFonts w:eastAsia="Calibri"/>
                <w:sz w:val="22"/>
                <w:szCs w:val="22"/>
                <w:u w:val="single"/>
                <w:lang w:eastAsia="en-US"/>
              </w:rPr>
              <w:t xml:space="preserve">Э 125- НИИ-3М-4,0-ЛД </w:t>
            </w:r>
          </w:p>
          <w:p w:rsidR="00883BD7" w:rsidRPr="0076783F" w:rsidRDefault="00883BD7" w:rsidP="009626C3">
            <w:pPr>
              <w:ind w:hanging="284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 xml:space="preserve">     Е-18Х1Г1М-0 - Б-20 </w:t>
            </w:r>
          </w:p>
        </w:tc>
        <w:tc>
          <w:tcPr>
            <w:tcW w:w="1750" w:type="pct"/>
            <w:shd w:val="clear" w:color="auto" w:fill="auto"/>
          </w:tcPr>
          <w:p w:rsidR="00883BD7" w:rsidRPr="0076783F" w:rsidRDefault="00883BD7" w:rsidP="009626C3">
            <w:pPr>
              <w:spacing w:line="276" w:lineRule="auto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>Гост 5264-80</w:t>
            </w:r>
          </w:p>
        </w:tc>
      </w:tr>
    </w:tbl>
    <w:p w:rsidR="00883BD7" w:rsidRPr="0076783F" w:rsidRDefault="00883BD7" w:rsidP="00883BD7">
      <w:pPr>
        <w:autoSpaceDE w:val="0"/>
        <w:autoSpaceDN w:val="0"/>
        <w:adjustRightInd w:val="0"/>
        <w:spacing w:line="360" w:lineRule="auto"/>
        <w:jc w:val="both"/>
        <w:rPr>
          <w:rFonts w:eastAsia="Calibri"/>
          <w:sz w:val="22"/>
          <w:szCs w:val="22"/>
          <w:lang w:eastAsia="en-US"/>
        </w:rPr>
      </w:pPr>
    </w:p>
    <w:p w:rsidR="00883BD7" w:rsidRPr="0076783F" w:rsidRDefault="0079141A" w:rsidP="00883BD7">
      <w:pPr>
        <w:spacing w:line="360" w:lineRule="auto"/>
        <w:jc w:val="both"/>
        <w:rPr>
          <w:rFonts w:eastAsia="Calibri"/>
          <w:sz w:val="22"/>
          <w:szCs w:val="22"/>
          <w:lang w:eastAsia="en-US"/>
        </w:rPr>
      </w:pPr>
      <w:r w:rsidRPr="0076783F">
        <w:rPr>
          <w:rFonts w:eastAsia="Calibri"/>
          <w:sz w:val="22"/>
          <w:szCs w:val="22"/>
          <w:lang w:eastAsia="en-US"/>
        </w:rPr>
        <w:t xml:space="preserve">3. </w:t>
      </w:r>
      <w:r w:rsidR="00883BD7" w:rsidRPr="0076783F">
        <w:rPr>
          <w:rFonts w:eastAsia="Calibri"/>
          <w:sz w:val="22"/>
          <w:szCs w:val="22"/>
          <w:lang w:eastAsia="en-US"/>
        </w:rPr>
        <w:t xml:space="preserve"> Определите марку электродов для сварки стали 10ХСНД,  расшифруйте обозначение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195"/>
        <w:gridCol w:w="3487"/>
      </w:tblGrid>
      <w:tr w:rsidR="00883BD7" w:rsidRPr="0076783F" w:rsidTr="00883BD7">
        <w:tc>
          <w:tcPr>
            <w:tcW w:w="3368" w:type="pct"/>
            <w:shd w:val="clear" w:color="auto" w:fill="auto"/>
          </w:tcPr>
          <w:p w:rsidR="00883BD7" w:rsidRPr="0076783F" w:rsidRDefault="00883BD7" w:rsidP="009626C3">
            <w:pPr>
              <w:spacing w:line="360" w:lineRule="auto"/>
              <w:ind w:hanging="284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>а</w:t>
            </w:r>
            <w:r w:rsidRPr="0076783F">
              <w:rPr>
                <w:rFonts w:eastAsia="Calibri"/>
                <w:sz w:val="22"/>
                <w:szCs w:val="22"/>
                <w:u w:val="single"/>
                <w:lang w:eastAsia="en-US"/>
              </w:rPr>
              <w:t>)  Э 42А- УОНИ-13/45А-4,0-УД</w:t>
            </w:r>
          </w:p>
          <w:p w:rsidR="00883BD7" w:rsidRPr="0076783F" w:rsidRDefault="00883BD7" w:rsidP="009626C3">
            <w:pPr>
              <w:spacing w:line="360" w:lineRule="auto"/>
              <w:ind w:hanging="284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 xml:space="preserve">      Е412(4)- Б20                                                  </w:t>
            </w:r>
          </w:p>
        </w:tc>
        <w:tc>
          <w:tcPr>
            <w:tcW w:w="1632" w:type="pct"/>
            <w:shd w:val="clear" w:color="auto" w:fill="auto"/>
          </w:tcPr>
          <w:p w:rsidR="00883BD7" w:rsidRPr="0076783F" w:rsidRDefault="00883BD7" w:rsidP="00883BD7">
            <w:pPr>
              <w:spacing w:line="360" w:lineRule="auto"/>
              <w:ind w:hanging="284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>ГГОСт 5264-80</w:t>
            </w:r>
          </w:p>
        </w:tc>
      </w:tr>
      <w:tr w:rsidR="00883BD7" w:rsidRPr="0076783F" w:rsidTr="00883BD7">
        <w:tc>
          <w:tcPr>
            <w:tcW w:w="3368" w:type="pct"/>
            <w:shd w:val="clear" w:color="auto" w:fill="auto"/>
          </w:tcPr>
          <w:p w:rsidR="00883BD7" w:rsidRPr="0076783F" w:rsidRDefault="00883BD7" w:rsidP="009626C3">
            <w:pPr>
              <w:spacing w:line="360" w:lineRule="auto"/>
              <w:ind w:hanging="284"/>
              <w:rPr>
                <w:rFonts w:eastAsia="Calibri"/>
                <w:u w:val="single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 xml:space="preserve">б)  </w:t>
            </w:r>
            <w:r w:rsidRPr="0076783F">
              <w:rPr>
                <w:rFonts w:eastAsia="Calibri"/>
                <w:sz w:val="22"/>
                <w:szCs w:val="22"/>
                <w:u w:val="single"/>
                <w:lang w:eastAsia="en-US"/>
              </w:rPr>
              <w:t>Э-09М - ЦЛ-6-3,0-ТД</w:t>
            </w:r>
          </w:p>
          <w:p w:rsidR="00883BD7" w:rsidRPr="0076783F" w:rsidRDefault="00883BD7" w:rsidP="009626C3">
            <w:pPr>
              <w:spacing w:line="360" w:lineRule="auto"/>
              <w:ind w:hanging="284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 xml:space="preserve">      Е-02-А24                                                     </w:t>
            </w:r>
          </w:p>
        </w:tc>
        <w:tc>
          <w:tcPr>
            <w:tcW w:w="1632" w:type="pct"/>
            <w:shd w:val="clear" w:color="auto" w:fill="auto"/>
          </w:tcPr>
          <w:p w:rsidR="00883BD7" w:rsidRPr="0076783F" w:rsidRDefault="00883BD7" w:rsidP="009626C3">
            <w:pPr>
              <w:spacing w:line="360" w:lineRule="auto"/>
              <w:ind w:hanging="284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>Гост 5264-80</w:t>
            </w:r>
          </w:p>
        </w:tc>
      </w:tr>
      <w:tr w:rsidR="00883BD7" w:rsidRPr="0076783F" w:rsidTr="00883BD7">
        <w:tc>
          <w:tcPr>
            <w:tcW w:w="3368" w:type="pct"/>
            <w:shd w:val="clear" w:color="auto" w:fill="auto"/>
          </w:tcPr>
          <w:p w:rsidR="00883BD7" w:rsidRPr="0076783F" w:rsidRDefault="00883BD7" w:rsidP="009626C3">
            <w:pPr>
              <w:spacing w:line="360" w:lineRule="auto"/>
              <w:ind w:hanging="284"/>
              <w:rPr>
                <w:rFonts w:eastAsia="Calibri"/>
                <w:u w:val="single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 xml:space="preserve">в) </w:t>
            </w:r>
            <w:r w:rsidRPr="0076783F">
              <w:rPr>
                <w:rFonts w:eastAsia="Calibri"/>
                <w:sz w:val="22"/>
                <w:szCs w:val="22"/>
                <w:u w:val="single"/>
                <w:lang w:eastAsia="en-US"/>
              </w:rPr>
              <w:t>Э 125- НИИ-3М-4,0-ЛД</w:t>
            </w:r>
          </w:p>
          <w:p w:rsidR="00883BD7" w:rsidRPr="0076783F" w:rsidRDefault="00883BD7" w:rsidP="009626C3">
            <w:pPr>
              <w:spacing w:line="360" w:lineRule="auto"/>
              <w:ind w:hanging="284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 xml:space="preserve">     Е-18Х1Г1М-0 -      Б-20                         </w:t>
            </w:r>
          </w:p>
        </w:tc>
        <w:tc>
          <w:tcPr>
            <w:tcW w:w="1632" w:type="pct"/>
            <w:shd w:val="clear" w:color="auto" w:fill="auto"/>
          </w:tcPr>
          <w:p w:rsidR="00883BD7" w:rsidRPr="0076783F" w:rsidRDefault="00883BD7" w:rsidP="009626C3">
            <w:pPr>
              <w:spacing w:line="360" w:lineRule="auto"/>
              <w:ind w:hanging="284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>Гост 5264-80</w:t>
            </w:r>
          </w:p>
        </w:tc>
      </w:tr>
    </w:tbl>
    <w:p w:rsidR="002A62B6" w:rsidRPr="0076783F" w:rsidRDefault="002A62B6" w:rsidP="002A62B6">
      <w:pPr>
        <w:autoSpaceDE w:val="0"/>
        <w:autoSpaceDN w:val="0"/>
        <w:adjustRightInd w:val="0"/>
        <w:ind w:left="57" w:right="57" w:firstLine="709"/>
        <w:jc w:val="both"/>
        <w:rPr>
          <w:rFonts w:eastAsia="TimesNewRoman"/>
          <w:b/>
          <w:bCs/>
          <w:sz w:val="22"/>
          <w:szCs w:val="22"/>
        </w:rPr>
      </w:pPr>
    </w:p>
    <w:p w:rsidR="002A62B6" w:rsidRPr="0076783F" w:rsidRDefault="002A62B6" w:rsidP="002A62B6">
      <w:pPr>
        <w:autoSpaceDE w:val="0"/>
        <w:autoSpaceDN w:val="0"/>
        <w:adjustRightInd w:val="0"/>
        <w:ind w:left="57" w:right="57" w:firstLine="709"/>
        <w:jc w:val="both"/>
        <w:rPr>
          <w:rFonts w:eastAsia="TimesNewRoman"/>
          <w:b/>
          <w:bCs/>
          <w:sz w:val="22"/>
          <w:szCs w:val="22"/>
        </w:rPr>
      </w:pPr>
    </w:p>
    <w:p w:rsidR="00883BD7" w:rsidRPr="0076783F" w:rsidRDefault="0079141A" w:rsidP="00883BD7">
      <w:pPr>
        <w:spacing w:line="360" w:lineRule="auto"/>
        <w:jc w:val="both"/>
        <w:rPr>
          <w:rFonts w:eastAsia="Calibri"/>
          <w:sz w:val="22"/>
          <w:szCs w:val="22"/>
          <w:lang w:eastAsia="en-US"/>
        </w:rPr>
      </w:pPr>
      <w:r w:rsidRPr="0076783F">
        <w:rPr>
          <w:rFonts w:eastAsia="Calibri"/>
          <w:sz w:val="22"/>
          <w:szCs w:val="22"/>
          <w:lang w:eastAsia="en-US"/>
        </w:rPr>
        <w:t>4</w:t>
      </w:r>
      <w:r w:rsidR="00883BD7" w:rsidRPr="0076783F">
        <w:rPr>
          <w:rFonts w:eastAsia="Calibri"/>
          <w:sz w:val="22"/>
          <w:szCs w:val="22"/>
          <w:lang w:eastAsia="en-US"/>
        </w:rPr>
        <w:t>.Определите марку электродов для сварки стали 20М, расшифруйте обозначение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078"/>
        <w:gridCol w:w="2604"/>
      </w:tblGrid>
      <w:tr w:rsidR="00883BD7" w:rsidRPr="0076783F" w:rsidTr="009626C3">
        <w:trPr>
          <w:trHeight w:val="743"/>
        </w:trPr>
        <w:tc>
          <w:tcPr>
            <w:tcW w:w="3781" w:type="pct"/>
            <w:shd w:val="clear" w:color="auto" w:fill="auto"/>
          </w:tcPr>
          <w:p w:rsidR="00883BD7" w:rsidRPr="0076783F" w:rsidRDefault="00883BD7" w:rsidP="009626C3">
            <w:pPr>
              <w:rPr>
                <w:rFonts w:eastAsia="Calibri"/>
                <w:u w:val="single"/>
                <w:lang w:eastAsia="en-US"/>
              </w:rPr>
            </w:pPr>
            <w:r w:rsidRPr="0076783F">
              <w:rPr>
                <w:rFonts w:eastAsia="Calibri"/>
                <w:b/>
                <w:sz w:val="22"/>
                <w:szCs w:val="22"/>
                <w:u w:val="single"/>
                <w:lang w:eastAsia="en-US"/>
              </w:rPr>
              <w:t>Э-</w:t>
            </w:r>
            <w:r w:rsidRPr="0076783F">
              <w:rPr>
                <w:rFonts w:eastAsia="Calibri"/>
                <w:sz w:val="22"/>
                <w:szCs w:val="22"/>
                <w:u w:val="single"/>
                <w:lang w:eastAsia="en-US"/>
              </w:rPr>
              <w:t>09МХ - УОНИ-13/45МХ-4,0-ТД1</w:t>
            </w:r>
          </w:p>
          <w:p w:rsidR="00883BD7" w:rsidRPr="0076783F" w:rsidRDefault="00883BD7" w:rsidP="009626C3">
            <w:pPr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 xml:space="preserve">   Е-04-Б20                                                         </w:t>
            </w:r>
          </w:p>
        </w:tc>
        <w:tc>
          <w:tcPr>
            <w:tcW w:w="1219" w:type="pct"/>
            <w:shd w:val="clear" w:color="auto" w:fill="auto"/>
          </w:tcPr>
          <w:p w:rsidR="00883BD7" w:rsidRPr="0076783F" w:rsidRDefault="00883BD7" w:rsidP="009626C3">
            <w:pPr>
              <w:ind w:hanging="284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>Гост 5264-80</w:t>
            </w:r>
          </w:p>
        </w:tc>
      </w:tr>
      <w:tr w:rsidR="00883BD7" w:rsidRPr="0076783F" w:rsidTr="009626C3">
        <w:trPr>
          <w:trHeight w:val="743"/>
        </w:trPr>
        <w:tc>
          <w:tcPr>
            <w:tcW w:w="3781" w:type="pct"/>
            <w:shd w:val="clear" w:color="auto" w:fill="auto"/>
          </w:tcPr>
          <w:p w:rsidR="00883BD7" w:rsidRPr="0076783F" w:rsidRDefault="00883BD7" w:rsidP="009626C3">
            <w:pPr>
              <w:ind w:hanging="284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>а</w:t>
            </w:r>
            <w:r w:rsidRPr="0076783F">
              <w:rPr>
                <w:rFonts w:eastAsia="Calibri"/>
                <w:sz w:val="22"/>
                <w:szCs w:val="22"/>
                <w:u w:val="single"/>
                <w:lang w:eastAsia="en-US"/>
              </w:rPr>
              <w:t>)  Э 42А- УОНИ-13/45А-4,0-УД</w:t>
            </w:r>
          </w:p>
          <w:p w:rsidR="00883BD7" w:rsidRPr="0076783F" w:rsidRDefault="00883BD7" w:rsidP="009626C3">
            <w:pPr>
              <w:spacing w:line="276" w:lineRule="auto"/>
              <w:ind w:hanging="284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 xml:space="preserve">      Е412(4)- Б20                                                  </w:t>
            </w:r>
          </w:p>
        </w:tc>
        <w:tc>
          <w:tcPr>
            <w:tcW w:w="1219" w:type="pct"/>
            <w:shd w:val="clear" w:color="auto" w:fill="auto"/>
          </w:tcPr>
          <w:p w:rsidR="00883BD7" w:rsidRPr="0076783F" w:rsidRDefault="00883BD7" w:rsidP="009626C3">
            <w:pPr>
              <w:ind w:hanging="284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>Гост 5264-80</w:t>
            </w:r>
          </w:p>
        </w:tc>
      </w:tr>
      <w:tr w:rsidR="00883BD7" w:rsidRPr="0076783F" w:rsidTr="009626C3">
        <w:trPr>
          <w:trHeight w:val="743"/>
        </w:trPr>
        <w:tc>
          <w:tcPr>
            <w:tcW w:w="3781" w:type="pct"/>
            <w:shd w:val="clear" w:color="auto" w:fill="auto"/>
          </w:tcPr>
          <w:p w:rsidR="00883BD7" w:rsidRPr="0076783F" w:rsidRDefault="00883BD7" w:rsidP="009626C3">
            <w:pPr>
              <w:ind w:hanging="284"/>
              <w:rPr>
                <w:rFonts w:eastAsia="Calibri"/>
                <w:u w:val="single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 xml:space="preserve">в) </w:t>
            </w:r>
            <w:r w:rsidRPr="0076783F">
              <w:rPr>
                <w:rFonts w:eastAsia="Calibri"/>
                <w:sz w:val="22"/>
                <w:szCs w:val="22"/>
                <w:u w:val="single"/>
                <w:lang w:eastAsia="en-US"/>
              </w:rPr>
              <w:t>Э 125- НИИ-3М-4,0-ЛД</w:t>
            </w:r>
          </w:p>
          <w:p w:rsidR="00883BD7" w:rsidRPr="0076783F" w:rsidRDefault="00883BD7" w:rsidP="009626C3">
            <w:pPr>
              <w:spacing w:line="276" w:lineRule="auto"/>
              <w:ind w:hanging="284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 xml:space="preserve">     Е-18Х1Г1М-0 -      Б-20                         </w:t>
            </w:r>
          </w:p>
        </w:tc>
        <w:tc>
          <w:tcPr>
            <w:tcW w:w="1219" w:type="pct"/>
            <w:shd w:val="clear" w:color="auto" w:fill="auto"/>
          </w:tcPr>
          <w:p w:rsidR="00883BD7" w:rsidRPr="0076783F" w:rsidRDefault="00883BD7" w:rsidP="009626C3">
            <w:pPr>
              <w:ind w:hanging="284"/>
              <w:rPr>
                <w:rFonts w:eastAsia="Calibri"/>
                <w:lang w:eastAsia="en-US"/>
              </w:rPr>
            </w:pPr>
            <w:r w:rsidRPr="0076783F">
              <w:rPr>
                <w:rFonts w:eastAsia="Calibri"/>
                <w:sz w:val="22"/>
                <w:szCs w:val="22"/>
                <w:lang w:eastAsia="en-US"/>
              </w:rPr>
              <w:t>Гост 5264-80</w:t>
            </w:r>
          </w:p>
        </w:tc>
      </w:tr>
    </w:tbl>
    <w:p w:rsidR="00374488" w:rsidRPr="0076783F" w:rsidRDefault="0079141A" w:rsidP="00374488">
      <w:pPr>
        <w:pStyle w:val="a7"/>
        <w:spacing w:after="0" w:line="360" w:lineRule="auto"/>
        <w:ind w:left="-284" w:hanging="142"/>
        <w:jc w:val="both"/>
        <w:rPr>
          <w:rFonts w:ascii="Times New Roman" w:hAnsi="Times New Roman"/>
        </w:rPr>
      </w:pPr>
      <w:r w:rsidRPr="0076783F">
        <w:rPr>
          <w:rFonts w:ascii="Times New Roman" w:hAnsi="Times New Roman"/>
        </w:rPr>
        <w:t xml:space="preserve">5.  </w:t>
      </w:r>
      <w:r w:rsidR="00374488" w:rsidRPr="0076783F">
        <w:rPr>
          <w:rFonts w:ascii="Times New Roman" w:hAnsi="Times New Roman"/>
        </w:rPr>
        <w:t>Определите марку электродов для сварки стали БСт3, расшифруйте обозначение</w:t>
      </w:r>
    </w:p>
    <w:tbl>
      <w:tblPr>
        <w:tblW w:w="0" w:type="auto"/>
        <w:tblInd w:w="18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84"/>
        <w:gridCol w:w="1843"/>
      </w:tblGrid>
      <w:tr w:rsidR="00374488" w:rsidRPr="0076783F" w:rsidTr="009626C3">
        <w:tc>
          <w:tcPr>
            <w:tcW w:w="3784" w:type="dxa"/>
            <w:shd w:val="clear" w:color="auto" w:fill="auto"/>
          </w:tcPr>
          <w:p w:rsidR="00374488" w:rsidRPr="0076783F" w:rsidRDefault="00374488" w:rsidP="009626C3">
            <w:pPr>
              <w:ind w:hanging="284"/>
              <w:jc w:val="center"/>
              <w:rPr>
                <w:u w:val="single"/>
              </w:rPr>
            </w:pPr>
            <w:r w:rsidRPr="0076783F">
              <w:rPr>
                <w:sz w:val="22"/>
                <w:szCs w:val="22"/>
              </w:rPr>
              <w:t>а</w:t>
            </w:r>
            <w:r w:rsidRPr="0076783F">
              <w:rPr>
                <w:sz w:val="22"/>
                <w:szCs w:val="22"/>
                <w:u w:val="single"/>
              </w:rPr>
              <w:t>)  Э 42А- УОНИ-13/45А-4,0-УД</w:t>
            </w:r>
          </w:p>
          <w:p w:rsidR="00374488" w:rsidRPr="0076783F" w:rsidRDefault="00374488" w:rsidP="009626C3">
            <w:pPr>
              <w:ind w:hanging="284"/>
              <w:jc w:val="center"/>
            </w:pPr>
            <w:r w:rsidRPr="0076783F">
              <w:rPr>
                <w:sz w:val="22"/>
                <w:szCs w:val="22"/>
              </w:rPr>
              <w:t>Е412(4)- Б20</w:t>
            </w:r>
          </w:p>
        </w:tc>
        <w:tc>
          <w:tcPr>
            <w:tcW w:w="1843" w:type="dxa"/>
            <w:shd w:val="clear" w:color="auto" w:fill="auto"/>
          </w:tcPr>
          <w:p w:rsidR="00374488" w:rsidRPr="0076783F" w:rsidRDefault="00374488" w:rsidP="009626C3">
            <w:pPr>
              <w:jc w:val="center"/>
            </w:pPr>
            <w:r w:rsidRPr="0076783F">
              <w:rPr>
                <w:sz w:val="22"/>
                <w:szCs w:val="22"/>
              </w:rPr>
              <w:t>Гост 5264-80</w:t>
            </w:r>
          </w:p>
        </w:tc>
      </w:tr>
      <w:tr w:rsidR="00374488" w:rsidRPr="0076783F" w:rsidTr="009626C3">
        <w:tc>
          <w:tcPr>
            <w:tcW w:w="3784" w:type="dxa"/>
            <w:shd w:val="clear" w:color="auto" w:fill="auto"/>
          </w:tcPr>
          <w:p w:rsidR="00374488" w:rsidRPr="0076783F" w:rsidRDefault="00374488" w:rsidP="009626C3">
            <w:pPr>
              <w:ind w:hanging="284"/>
              <w:jc w:val="center"/>
              <w:rPr>
                <w:u w:val="single"/>
              </w:rPr>
            </w:pPr>
            <w:r w:rsidRPr="0076783F">
              <w:rPr>
                <w:sz w:val="22"/>
                <w:szCs w:val="22"/>
              </w:rPr>
              <w:t>б</w:t>
            </w:r>
            <w:r w:rsidRPr="0076783F">
              <w:rPr>
                <w:sz w:val="22"/>
                <w:szCs w:val="22"/>
                <w:u w:val="single"/>
              </w:rPr>
              <w:t>)  Э-09М - ЦЛ-6-3,0-ТД</w:t>
            </w:r>
          </w:p>
          <w:p w:rsidR="00374488" w:rsidRPr="0076783F" w:rsidRDefault="00374488" w:rsidP="009626C3">
            <w:pPr>
              <w:ind w:hanging="284"/>
              <w:jc w:val="center"/>
            </w:pPr>
            <w:r w:rsidRPr="0076783F">
              <w:rPr>
                <w:sz w:val="22"/>
                <w:szCs w:val="22"/>
              </w:rPr>
              <w:t>Е-02-А24</w:t>
            </w:r>
          </w:p>
        </w:tc>
        <w:tc>
          <w:tcPr>
            <w:tcW w:w="1843" w:type="dxa"/>
            <w:shd w:val="clear" w:color="auto" w:fill="auto"/>
          </w:tcPr>
          <w:p w:rsidR="00374488" w:rsidRPr="0076783F" w:rsidRDefault="00374488" w:rsidP="009626C3">
            <w:pPr>
              <w:jc w:val="center"/>
            </w:pPr>
            <w:r w:rsidRPr="0076783F">
              <w:rPr>
                <w:sz w:val="22"/>
                <w:szCs w:val="22"/>
              </w:rPr>
              <w:t>Гост 5264-80</w:t>
            </w:r>
          </w:p>
        </w:tc>
      </w:tr>
      <w:tr w:rsidR="00374488" w:rsidRPr="0076783F" w:rsidTr="009626C3">
        <w:tc>
          <w:tcPr>
            <w:tcW w:w="3784" w:type="dxa"/>
            <w:shd w:val="clear" w:color="auto" w:fill="auto"/>
          </w:tcPr>
          <w:p w:rsidR="00374488" w:rsidRPr="0076783F" w:rsidRDefault="00374488" w:rsidP="009626C3">
            <w:pPr>
              <w:ind w:hanging="284"/>
              <w:jc w:val="center"/>
            </w:pPr>
            <w:r w:rsidRPr="0076783F">
              <w:rPr>
                <w:sz w:val="22"/>
                <w:szCs w:val="22"/>
              </w:rPr>
              <w:t xml:space="preserve">в) </w:t>
            </w:r>
            <w:r w:rsidRPr="0076783F">
              <w:rPr>
                <w:sz w:val="22"/>
                <w:szCs w:val="22"/>
                <w:u w:val="single"/>
              </w:rPr>
              <w:t>Э 125- НИИ-3М-4,0-ЛД</w:t>
            </w:r>
          </w:p>
          <w:p w:rsidR="00374488" w:rsidRPr="0076783F" w:rsidRDefault="00374488" w:rsidP="009626C3">
            <w:pPr>
              <w:ind w:hanging="284"/>
              <w:jc w:val="center"/>
            </w:pPr>
            <w:r w:rsidRPr="0076783F">
              <w:rPr>
                <w:sz w:val="22"/>
                <w:szCs w:val="22"/>
              </w:rPr>
              <w:t>Е-18Х1Г1М-0 - Б-20</w:t>
            </w:r>
          </w:p>
        </w:tc>
        <w:tc>
          <w:tcPr>
            <w:tcW w:w="1843" w:type="dxa"/>
            <w:shd w:val="clear" w:color="auto" w:fill="auto"/>
          </w:tcPr>
          <w:p w:rsidR="00374488" w:rsidRPr="0076783F" w:rsidRDefault="00374488" w:rsidP="009626C3">
            <w:pPr>
              <w:jc w:val="center"/>
            </w:pPr>
            <w:r w:rsidRPr="0076783F">
              <w:rPr>
                <w:sz w:val="22"/>
                <w:szCs w:val="22"/>
              </w:rPr>
              <w:t>Гост 5264-80</w:t>
            </w:r>
          </w:p>
        </w:tc>
      </w:tr>
    </w:tbl>
    <w:p w:rsidR="00374488" w:rsidRPr="0076783F" w:rsidRDefault="00374488" w:rsidP="00374488">
      <w:pPr>
        <w:spacing w:line="360" w:lineRule="auto"/>
        <w:jc w:val="both"/>
        <w:rPr>
          <w:b/>
          <w:sz w:val="22"/>
          <w:szCs w:val="22"/>
          <w:lang w:eastAsia="ja-JP"/>
        </w:rPr>
      </w:pPr>
    </w:p>
    <w:p w:rsidR="00374488" w:rsidRPr="0076783F" w:rsidRDefault="0079141A" w:rsidP="00374488">
      <w:pPr>
        <w:spacing w:line="360" w:lineRule="auto"/>
        <w:jc w:val="both"/>
        <w:rPr>
          <w:rFonts w:eastAsia="Calibri"/>
          <w:sz w:val="22"/>
          <w:szCs w:val="22"/>
        </w:rPr>
      </w:pPr>
      <w:r w:rsidRPr="0076783F">
        <w:rPr>
          <w:rFonts w:eastAsia="Calibri"/>
          <w:sz w:val="22"/>
          <w:szCs w:val="22"/>
        </w:rPr>
        <w:lastRenderedPageBreak/>
        <w:t>6</w:t>
      </w:r>
      <w:r w:rsidR="00374488" w:rsidRPr="0076783F">
        <w:rPr>
          <w:rFonts w:eastAsia="Calibri"/>
          <w:sz w:val="22"/>
          <w:szCs w:val="22"/>
        </w:rPr>
        <w:t>. Определите марку электродов для сварки стали 20ХГСА, расшифруйте обозначение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72"/>
        <w:gridCol w:w="3910"/>
      </w:tblGrid>
      <w:tr w:rsidR="00374488" w:rsidRPr="0076783F" w:rsidTr="009626C3">
        <w:tc>
          <w:tcPr>
            <w:tcW w:w="3170" w:type="pct"/>
            <w:shd w:val="clear" w:color="auto" w:fill="auto"/>
          </w:tcPr>
          <w:p w:rsidR="00374488" w:rsidRPr="0076783F" w:rsidRDefault="00374488" w:rsidP="009626C3">
            <w:pPr>
              <w:rPr>
                <w:rFonts w:eastAsia="Calibri"/>
              </w:rPr>
            </w:pPr>
            <w:r w:rsidRPr="0076783F">
              <w:rPr>
                <w:rFonts w:eastAsia="Calibri"/>
                <w:sz w:val="22"/>
                <w:szCs w:val="22"/>
              </w:rPr>
              <w:t xml:space="preserve">а)  </w:t>
            </w:r>
            <w:r w:rsidRPr="0076783F">
              <w:rPr>
                <w:rFonts w:eastAsia="Calibri"/>
                <w:sz w:val="22"/>
                <w:szCs w:val="22"/>
                <w:u w:val="single"/>
              </w:rPr>
              <w:t>Э 42А- УОНИ-13/45А-4,0-УД</w:t>
            </w:r>
          </w:p>
          <w:p w:rsidR="00374488" w:rsidRPr="0076783F" w:rsidRDefault="00374488" w:rsidP="009626C3">
            <w:pPr>
              <w:rPr>
                <w:rFonts w:eastAsia="Calibri"/>
              </w:rPr>
            </w:pPr>
            <w:r w:rsidRPr="0076783F">
              <w:rPr>
                <w:rFonts w:eastAsia="Calibri"/>
                <w:sz w:val="22"/>
                <w:szCs w:val="22"/>
              </w:rPr>
              <w:t xml:space="preserve">Е412(4)- Б20                                                  </w:t>
            </w:r>
          </w:p>
        </w:tc>
        <w:tc>
          <w:tcPr>
            <w:tcW w:w="1830" w:type="pct"/>
            <w:shd w:val="clear" w:color="auto" w:fill="auto"/>
          </w:tcPr>
          <w:p w:rsidR="00374488" w:rsidRPr="0076783F" w:rsidRDefault="00374488" w:rsidP="009626C3">
            <w:pPr>
              <w:rPr>
                <w:rFonts w:eastAsia="Calibri"/>
              </w:rPr>
            </w:pPr>
            <w:r w:rsidRPr="0076783F">
              <w:rPr>
                <w:rFonts w:eastAsia="Calibri"/>
                <w:sz w:val="22"/>
                <w:szCs w:val="22"/>
              </w:rPr>
              <w:t>Гост 5264-80</w:t>
            </w:r>
          </w:p>
        </w:tc>
      </w:tr>
      <w:tr w:rsidR="00374488" w:rsidRPr="0076783F" w:rsidTr="009626C3">
        <w:tc>
          <w:tcPr>
            <w:tcW w:w="3170" w:type="pct"/>
            <w:shd w:val="clear" w:color="auto" w:fill="auto"/>
          </w:tcPr>
          <w:p w:rsidR="00374488" w:rsidRPr="0076783F" w:rsidRDefault="00374488" w:rsidP="009626C3">
            <w:pPr>
              <w:rPr>
                <w:rFonts w:eastAsia="Calibri"/>
                <w:u w:val="single"/>
              </w:rPr>
            </w:pPr>
            <w:r w:rsidRPr="0076783F">
              <w:rPr>
                <w:rFonts w:eastAsia="Calibri"/>
                <w:sz w:val="22"/>
                <w:szCs w:val="22"/>
              </w:rPr>
              <w:t xml:space="preserve">б)  </w:t>
            </w:r>
            <w:r w:rsidRPr="0076783F">
              <w:rPr>
                <w:rFonts w:eastAsia="Calibri"/>
                <w:sz w:val="22"/>
                <w:szCs w:val="22"/>
                <w:u w:val="single"/>
              </w:rPr>
              <w:t>Э-09М – ЦЛ-14-3,0-ТД</w:t>
            </w:r>
          </w:p>
          <w:p w:rsidR="00374488" w:rsidRPr="0076783F" w:rsidRDefault="00374488" w:rsidP="009626C3">
            <w:pPr>
              <w:rPr>
                <w:rFonts w:eastAsia="Calibri"/>
              </w:rPr>
            </w:pPr>
            <w:r w:rsidRPr="0076783F">
              <w:rPr>
                <w:rFonts w:eastAsia="Calibri"/>
                <w:sz w:val="22"/>
                <w:szCs w:val="22"/>
              </w:rPr>
              <w:t xml:space="preserve">Е-02-А24                                                     </w:t>
            </w:r>
          </w:p>
        </w:tc>
        <w:tc>
          <w:tcPr>
            <w:tcW w:w="1830" w:type="pct"/>
            <w:shd w:val="clear" w:color="auto" w:fill="auto"/>
          </w:tcPr>
          <w:p w:rsidR="00374488" w:rsidRPr="0076783F" w:rsidRDefault="00374488" w:rsidP="009626C3">
            <w:pPr>
              <w:rPr>
                <w:rFonts w:eastAsia="Calibri"/>
              </w:rPr>
            </w:pPr>
            <w:r w:rsidRPr="0076783F">
              <w:rPr>
                <w:rFonts w:eastAsia="Calibri"/>
                <w:sz w:val="22"/>
                <w:szCs w:val="22"/>
              </w:rPr>
              <w:t>Гост 5264-80</w:t>
            </w:r>
          </w:p>
        </w:tc>
      </w:tr>
      <w:tr w:rsidR="00374488" w:rsidRPr="0076783F" w:rsidTr="009626C3">
        <w:tc>
          <w:tcPr>
            <w:tcW w:w="3170" w:type="pct"/>
            <w:shd w:val="clear" w:color="auto" w:fill="auto"/>
          </w:tcPr>
          <w:p w:rsidR="00374488" w:rsidRPr="0076783F" w:rsidRDefault="00374488" w:rsidP="009626C3">
            <w:pPr>
              <w:rPr>
                <w:rFonts w:eastAsia="Calibri"/>
                <w:u w:val="single"/>
              </w:rPr>
            </w:pPr>
            <w:r w:rsidRPr="0076783F">
              <w:rPr>
                <w:rFonts w:eastAsia="Calibri"/>
                <w:sz w:val="22"/>
                <w:szCs w:val="22"/>
              </w:rPr>
              <w:t xml:space="preserve">в) </w:t>
            </w:r>
            <w:r w:rsidRPr="0076783F">
              <w:rPr>
                <w:rFonts w:eastAsia="Calibri"/>
                <w:sz w:val="22"/>
                <w:szCs w:val="22"/>
                <w:u w:val="single"/>
              </w:rPr>
              <w:t>Э 125- НИИ-3М-4,0-ЛД</w:t>
            </w:r>
          </w:p>
          <w:p w:rsidR="00374488" w:rsidRPr="0076783F" w:rsidRDefault="00374488" w:rsidP="009626C3">
            <w:pPr>
              <w:rPr>
                <w:rFonts w:eastAsia="Calibri"/>
              </w:rPr>
            </w:pPr>
            <w:r w:rsidRPr="0076783F">
              <w:rPr>
                <w:rFonts w:eastAsia="Calibri"/>
                <w:sz w:val="22"/>
                <w:szCs w:val="22"/>
              </w:rPr>
              <w:t xml:space="preserve">Е-18Х1Г1М-0 -      Б-20                         </w:t>
            </w:r>
          </w:p>
        </w:tc>
        <w:tc>
          <w:tcPr>
            <w:tcW w:w="1830" w:type="pct"/>
            <w:shd w:val="clear" w:color="auto" w:fill="auto"/>
          </w:tcPr>
          <w:p w:rsidR="00374488" w:rsidRPr="0076783F" w:rsidRDefault="00374488" w:rsidP="009626C3">
            <w:pPr>
              <w:rPr>
                <w:rFonts w:eastAsia="Calibri"/>
              </w:rPr>
            </w:pPr>
            <w:r w:rsidRPr="0076783F">
              <w:rPr>
                <w:rFonts w:eastAsia="Calibri"/>
                <w:sz w:val="22"/>
                <w:szCs w:val="22"/>
              </w:rPr>
              <w:t>Гост 5264-80</w:t>
            </w:r>
          </w:p>
        </w:tc>
      </w:tr>
    </w:tbl>
    <w:p w:rsidR="00374488" w:rsidRPr="0076783F" w:rsidRDefault="00374488" w:rsidP="00374488">
      <w:pPr>
        <w:spacing w:line="360" w:lineRule="auto"/>
        <w:ind w:left="-284"/>
        <w:jc w:val="both"/>
        <w:rPr>
          <w:b/>
          <w:sz w:val="22"/>
          <w:szCs w:val="22"/>
          <w:lang w:eastAsia="ja-JP"/>
        </w:rPr>
      </w:pPr>
    </w:p>
    <w:p w:rsidR="00374488" w:rsidRPr="0076783F" w:rsidRDefault="00374488" w:rsidP="0079141A">
      <w:pPr>
        <w:pStyle w:val="a7"/>
        <w:numPr>
          <w:ilvl w:val="0"/>
          <w:numId w:val="45"/>
        </w:numPr>
        <w:spacing w:line="360" w:lineRule="auto"/>
        <w:jc w:val="both"/>
        <w:rPr>
          <w:rFonts w:ascii="Times New Roman" w:hAnsi="Times New Roman"/>
          <w:b/>
          <w:lang w:eastAsia="ja-JP"/>
        </w:rPr>
      </w:pPr>
      <w:r w:rsidRPr="0076783F">
        <w:rPr>
          <w:rFonts w:ascii="Times New Roman" w:hAnsi="Times New Roman"/>
          <w:lang w:eastAsia="ja-JP"/>
        </w:rPr>
        <w:t>Определите на рисунке обозначение стыкового соединения, выполненного по замкнутому контуру, выполните расшифровку обозначения.</w:t>
      </w:r>
    </w:p>
    <w:p w:rsidR="00883BD7" w:rsidRPr="0076783F" w:rsidRDefault="00883BD7" w:rsidP="00883BD7">
      <w:pPr>
        <w:spacing w:line="360" w:lineRule="auto"/>
        <w:jc w:val="both"/>
        <w:rPr>
          <w:rFonts w:eastAsia="Calibri"/>
          <w:sz w:val="22"/>
          <w:szCs w:val="22"/>
          <w:lang w:eastAsia="en-US"/>
        </w:rPr>
      </w:pPr>
    </w:p>
    <w:p w:rsidR="002A62B6" w:rsidRDefault="00374488" w:rsidP="002A62B6">
      <w:pPr>
        <w:ind w:firstLine="709"/>
        <w:jc w:val="both"/>
        <w:rPr>
          <w:sz w:val="28"/>
          <w:szCs w:val="28"/>
        </w:rPr>
      </w:pPr>
      <w:r w:rsidRPr="00374488">
        <w:rPr>
          <w:noProof/>
          <w:sz w:val="28"/>
          <w:szCs w:val="28"/>
        </w:rPr>
        <w:drawing>
          <wp:inline distT="0" distB="0" distL="0" distR="0">
            <wp:extent cx="3398836" cy="1418085"/>
            <wp:effectExtent l="19050" t="0" r="0" b="0"/>
            <wp:docPr id="53" name="Рисунок 12" descr="http://texttotext.ru/images/stories/metoda014/image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texttotext.ru/images/stories/metoda014/image01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716" cy="1425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488" w:rsidRDefault="00374488" w:rsidP="002A62B6">
      <w:pPr>
        <w:ind w:firstLine="709"/>
        <w:jc w:val="both"/>
        <w:rPr>
          <w:sz w:val="28"/>
          <w:szCs w:val="28"/>
        </w:rPr>
      </w:pPr>
    </w:p>
    <w:p w:rsidR="002A62B6" w:rsidRPr="0076783F" w:rsidRDefault="0079141A" w:rsidP="002A62B6">
      <w:pPr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  <w:lang w:eastAsia="ja-JP"/>
        </w:rPr>
        <w:t xml:space="preserve">8. </w:t>
      </w:r>
      <w:r w:rsidR="00374488" w:rsidRPr="0076783F">
        <w:rPr>
          <w:sz w:val="22"/>
          <w:szCs w:val="22"/>
          <w:lang w:eastAsia="ja-JP"/>
        </w:rPr>
        <w:t>Определите на рисунке обозначение таврового соединения, выполните расшифровку обозначения</w:t>
      </w:r>
    </w:p>
    <w:p w:rsidR="002A62B6" w:rsidRPr="00443EF1" w:rsidRDefault="002A62B6" w:rsidP="002A62B6">
      <w:pPr>
        <w:ind w:firstLine="709"/>
        <w:jc w:val="both"/>
        <w:rPr>
          <w:sz w:val="28"/>
          <w:szCs w:val="28"/>
        </w:rPr>
      </w:pPr>
    </w:p>
    <w:p w:rsidR="002A62B6" w:rsidRPr="00443EF1" w:rsidRDefault="002A62B6" w:rsidP="002A62B6">
      <w:pPr>
        <w:ind w:firstLine="709"/>
        <w:jc w:val="both"/>
        <w:rPr>
          <w:sz w:val="28"/>
          <w:szCs w:val="28"/>
        </w:rPr>
      </w:pPr>
    </w:p>
    <w:p w:rsidR="002A62B6" w:rsidRPr="00443EF1" w:rsidRDefault="002A62B6" w:rsidP="002A62B6">
      <w:pPr>
        <w:ind w:firstLine="709"/>
        <w:jc w:val="both"/>
        <w:rPr>
          <w:sz w:val="28"/>
          <w:szCs w:val="28"/>
        </w:rPr>
      </w:pPr>
    </w:p>
    <w:p w:rsidR="002A62B6" w:rsidRDefault="00374488" w:rsidP="002A62B6">
      <w:pPr>
        <w:ind w:firstLine="709"/>
        <w:jc w:val="both"/>
        <w:rPr>
          <w:sz w:val="28"/>
          <w:szCs w:val="28"/>
        </w:rPr>
      </w:pPr>
      <w:r w:rsidRPr="00374488">
        <w:rPr>
          <w:noProof/>
          <w:sz w:val="28"/>
          <w:szCs w:val="28"/>
        </w:rPr>
        <w:drawing>
          <wp:inline distT="0" distB="0" distL="0" distR="0">
            <wp:extent cx="3245822" cy="1354243"/>
            <wp:effectExtent l="19050" t="0" r="0" b="0"/>
            <wp:docPr id="51" name="Рисунок 12" descr="http://texttotext.ru/images/stories/metoda014/image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texttotext.ru/images/stories/metoda014/image01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499" cy="1358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488" w:rsidRDefault="00374488" w:rsidP="002A62B6">
      <w:pPr>
        <w:ind w:firstLine="709"/>
        <w:jc w:val="both"/>
        <w:rPr>
          <w:sz w:val="28"/>
          <w:szCs w:val="28"/>
        </w:rPr>
      </w:pPr>
    </w:p>
    <w:p w:rsidR="00374488" w:rsidRPr="0076783F" w:rsidRDefault="0079141A" w:rsidP="0079141A">
      <w:pPr>
        <w:spacing w:line="276" w:lineRule="auto"/>
        <w:jc w:val="both"/>
        <w:rPr>
          <w:rFonts w:eastAsia="Calibri"/>
          <w:sz w:val="22"/>
          <w:szCs w:val="22"/>
          <w:lang w:eastAsia="ja-JP"/>
        </w:rPr>
      </w:pPr>
      <w:r w:rsidRPr="0076783F">
        <w:rPr>
          <w:rFonts w:eastAsia="Calibri"/>
          <w:sz w:val="22"/>
          <w:szCs w:val="22"/>
          <w:lang w:eastAsia="ja-JP"/>
        </w:rPr>
        <w:t xml:space="preserve">9. </w:t>
      </w:r>
      <w:r w:rsidR="00374488" w:rsidRPr="0076783F">
        <w:rPr>
          <w:rFonts w:eastAsia="Calibri"/>
          <w:sz w:val="22"/>
          <w:szCs w:val="22"/>
          <w:lang w:eastAsia="ja-JP"/>
        </w:rPr>
        <w:t>Расшифруйте обозначение:</w:t>
      </w:r>
    </w:p>
    <w:p w:rsidR="002A62B6" w:rsidRPr="00443EF1" w:rsidRDefault="002A62B6" w:rsidP="002A62B6">
      <w:pPr>
        <w:ind w:firstLine="709"/>
        <w:jc w:val="both"/>
        <w:rPr>
          <w:sz w:val="28"/>
          <w:szCs w:val="28"/>
        </w:rPr>
      </w:pPr>
    </w:p>
    <w:p w:rsidR="002A62B6" w:rsidRDefault="00374488" w:rsidP="002A62B6">
      <w:pPr>
        <w:ind w:firstLine="709"/>
        <w:jc w:val="both"/>
        <w:rPr>
          <w:sz w:val="28"/>
          <w:szCs w:val="28"/>
        </w:rPr>
      </w:pPr>
      <w:r w:rsidRPr="00374488">
        <w:rPr>
          <w:noProof/>
          <w:sz w:val="28"/>
          <w:szCs w:val="28"/>
        </w:rPr>
        <w:drawing>
          <wp:inline distT="0" distB="0" distL="0" distR="0">
            <wp:extent cx="2510155" cy="845813"/>
            <wp:effectExtent l="19050" t="0" r="4445" b="0"/>
            <wp:docPr id="63" name="Рисунок 17" descr="http://www.studfiles.ru/html/2706/278/html_oaKrDpfsK4.obZ5/htmlconvd-rM60i4_html_5ae51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studfiles.ru/html/2706/278/html_oaKrDpfsK4.obZ5/htmlconvd-rM60i4_html_5ae517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10000" contrast="40000"/>
                    </a:blip>
                    <a:srcRect r="50907" b="45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282" cy="84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488" w:rsidRDefault="00374488" w:rsidP="002A62B6">
      <w:pPr>
        <w:ind w:firstLine="709"/>
        <w:jc w:val="both"/>
        <w:rPr>
          <w:sz w:val="28"/>
          <w:szCs w:val="28"/>
        </w:rPr>
      </w:pPr>
    </w:p>
    <w:p w:rsidR="00374488" w:rsidRPr="0076783F" w:rsidRDefault="0079141A" w:rsidP="00374488">
      <w:pPr>
        <w:spacing w:line="360" w:lineRule="auto"/>
        <w:jc w:val="both"/>
        <w:rPr>
          <w:rFonts w:eastAsia="Calibri"/>
          <w:sz w:val="22"/>
          <w:szCs w:val="22"/>
        </w:rPr>
      </w:pPr>
      <w:r w:rsidRPr="0076783F">
        <w:rPr>
          <w:rFonts w:eastAsia="Calibri"/>
          <w:sz w:val="22"/>
          <w:szCs w:val="22"/>
        </w:rPr>
        <w:t>10.</w:t>
      </w:r>
      <w:r w:rsidR="00374488" w:rsidRPr="0076783F">
        <w:rPr>
          <w:rFonts w:eastAsia="Calibri"/>
          <w:sz w:val="22"/>
          <w:szCs w:val="22"/>
        </w:rPr>
        <w:t>Перед вами условное обозначение сварного шва на чертеже. Проко</w:t>
      </w:r>
      <w:r w:rsidR="00764868" w:rsidRPr="0076783F">
        <w:rPr>
          <w:rFonts w:eastAsia="Calibri"/>
          <w:sz w:val="22"/>
          <w:szCs w:val="22"/>
        </w:rPr>
        <w:t>м</w:t>
      </w:r>
      <w:r w:rsidR="00374488" w:rsidRPr="0076783F">
        <w:rPr>
          <w:rFonts w:eastAsia="Calibri"/>
          <w:sz w:val="22"/>
          <w:szCs w:val="22"/>
        </w:rPr>
        <w:t xml:space="preserve">ментируйте, </w:t>
      </w:r>
    </w:p>
    <w:p w:rsidR="00374488" w:rsidRPr="0076783F" w:rsidRDefault="00374488" w:rsidP="00374488">
      <w:pPr>
        <w:spacing w:line="360" w:lineRule="auto"/>
        <w:jc w:val="both"/>
        <w:rPr>
          <w:rFonts w:eastAsia="Calibri"/>
          <w:sz w:val="22"/>
          <w:szCs w:val="22"/>
        </w:rPr>
      </w:pPr>
      <w:r w:rsidRPr="0076783F">
        <w:rPr>
          <w:rFonts w:eastAsia="Calibri"/>
          <w:sz w:val="22"/>
          <w:szCs w:val="22"/>
        </w:rPr>
        <w:t>что означает изображение?</w:t>
      </w:r>
      <w:r w:rsidRPr="0076783F">
        <w:rPr>
          <w:noProof/>
          <w:sz w:val="22"/>
          <w:szCs w:val="22"/>
        </w:rPr>
        <w:t xml:space="preserve"> </w:t>
      </w:r>
    </w:p>
    <w:p w:rsidR="00374488" w:rsidRDefault="00374488" w:rsidP="002A62B6">
      <w:pPr>
        <w:ind w:firstLine="709"/>
        <w:jc w:val="both"/>
        <w:rPr>
          <w:sz w:val="28"/>
          <w:szCs w:val="28"/>
        </w:rPr>
      </w:pPr>
      <w:r w:rsidRPr="00374488">
        <w:rPr>
          <w:noProof/>
          <w:sz w:val="28"/>
          <w:szCs w:val="28"/>
        </w:rPr>
        <w:lastRenderedPageBreak/>
        <w:drawing>
          <wp:inline distT="0" distB="0" distL="0" distR="0">
            <wp:extent cx="2921000" cy="1492890"/>
            <wp:effectExtent l="19050" t="0" r="0" b="0"/>
            <wp:docPr id="52" name="Рисунок 7" descr="http://weldering.com/sites/default/files/dra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eldering.com/sites/default/files/draw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93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563" cy="1493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488" w:rsidRDefault="00374488" w:rsidP="002A62B6">
      <w:pPr>
        <w:ind w:firstLine="709"/>
        <w:jc w:val="both"/>
        <w:rPr>
          <w:sz w:val="28"/>
          <w:szCs w:val="28"/>
        </w:rPr>
      </w:pPr>
    </w:p>
    <w:p w:rsidR="00374488" w:rsidRDefault="00374488" w:rsidP="002A62B6">
      <w:pPr>
        <w:ind w:firstLine="709"/>
        <w:jc w:val="both"/>
        <w:rPr>
          <w:sz w:val="28"/>
          <w:szCs w:val="28"/>
        </w:rPr>
      </w:pPr>
    </w:p>
    <w:p w:rsidR="00374488" w:rsidRPr="0076783F" w:rsidRDefault="0079141A" w:rsidP="0079141A">
      <w:pPr>
        <w:autoSpaceDE w:val="0"/>
        <w:autoSpaceDN w:val="0"/>
        <w:adjustRightInd w:val="0"/>
        <w:spacing w:line="360" w:lineRule="auto"/>
        <w:jc w:val="both"/>
        <w:rPr>
          <w:sz w:val="22"/>
          <w:szCs w:val="22"/>
          <w:lang w:eastAsia="ja-JP"/>
        </w:rPr>
      </w:pPr>
      <w:r w:rsidRPr="0076783F">
        <w:rPr>
          <w:sz w:val="22"/>
          <w:szCs w:val="22"/>
          <w:lang w:eastAsia="ja-JP"/>
        </w:rPr>
        <w:t>11.</w:t>
      </w:r>
      <w:r w:rsidR="00374488" w:rsidRPr="0076783F">
        <w:rPr>
          <w:sz w:val="22"/>
          <w:szCs w:val="22"/>
          <w:lang w:eastAsia="ja-JP"/>
        </w:rPr>
        <w:t>Выполните расшифровку обозначения сварного соединения, дайте его определение</w:t>
      </w:r>
    </w:p>
    <w:p w:rsidR="00374488" w:rsidRDefault="00374488" w:rsidP="00374488">
      <w:pPr>
        <w:autoSpaceDE w:val="0"/>
        <w:autoSpaceDN w:val="0"/>
        <w:adjustRightInd w:val="0"/>
        <w:spacing w:line="360" w:lineRule="auto"/>
        <w:jc w:val="both"/>
        <w:rPr>
          <w:sz w:val="28"/>
          <w:szCs w:val="28"/>
          <w:lang w:eastAsia="ja-JP"/>
        </w:rPr>
      </w:pPr>
      <w:r w:rsidRPr="00374488">
        <w:rPr>
          <w:noProof/>
          <w:sz w:val="28"/>
          <w:szCs w:val="28"/>
        </w:rPr>
        <w:drawing>
          <wp:inline distT="0" distB="0" distL="0" distR="0">
            <wp:extent cx="1747172" cy="714375"/>
            <wp:effectExtent l="19050" t="0" r="5428" b="0"/>
            <wp:docPr id="54" name="Рисунок 4" descr="http://do.gendocs.ru/pars_docs/tw_refs/311/310884/310884_html_m7c396e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do.gendocs.ru/pars_docs/tw_refs/311/310884/310884_html_m7c396ee4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70729" t="13721" r="3347" b="78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6902" cy="7183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488" w:rsidRDefault="00374488" w:rsidP="002A62B6">
      <w:pPr>
        <w:ind w:firstLine="709"/>
        <w:jc w:val="both"/>
        <w:rPr>
          <w:sz w:val="28"/>
          <w:szCs w:val="28"/>
        </w:rPr>
      </w:pPr>
    </w:p>
    <w:p w:rsidR="00374488" w:rsidRPr="0076783F" w:rsidRDefault="0079141A" w:rsidP="0079141A">
      <w:pPr>
        <w:autoSpaceDE w:val="0"/>
        <w:autoSpaceDN w:val="0"/>
        <w:adjustRightInd w:val="0"/>
        <w:spacing w:line="360" w:lineRule="auto"/>
        <w:jc w:val="both"/>
        <w:rPr>
          <w:sz w:val="22"/>
          <w:szCs w:val="22"/>
          <w:lang w:eastAsia="ja-JP"/>
        </w:rPr>
      </w:pPr>
      <w:r w:rsidRPr="0076783F">
        <w:rPr>
          <w:sz w:val="22"/>
          <w:szCs w:val="22"/>
          <w:lang w:eastAsia="ja-JP"/>
        </w:rPr>
        <w:t>12.</w:t>
      </w:r>
      <w:r w:rsidR="00374488" w:rsidRPr="0076783F">
        <w:rPr>
          <w:sz w:val="22"/>
          <w:szCs w:val="22"/>
          <w:lang w:eastAsia="ja-JP"/>
        </w:rPr>
        <w:t>Выполните расшифровку обозначения сварного соединения, дайте его определение</w:t>
      </w:r>
    </w:p>
    <w:p w:rsidR="00374488" w:rsidRDefault="00374488" w:rsidP="002A62B6">
      <w:pPr>
        <w:ind w:firstLine="709"/>
        <w:jc w:val="both"/>
        <w:rPr>
          <w:sz w:val="28"/>
          <w:szCs w:val="28"/>
        </w:rPr>
      </w:pPr>
      <w:r w:rsidRPr="00374488">
        <w:rPr>
          <w:noProof/>
          <w:sz w:val="28"/>
          <w:szCs w:val="28"/>
        </w:rPr>
        <w:drawing>
          <wp:inline distT="0" distB="0" distL="0" distR="0">
            <wp:extent cx="1492250" cy="891533"/>
            <wp:effectExtent l="19050" t="0" r="0" b="0"/>
            <wp:docPr id="55" name="Рисунок 4" descr="http://do.gendocs.ru/pars_docs/tw_refs/311/310884/310884_html_m7c396e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do.gendocs.ru/pars_docs/tw_refs/311/310884/310884_html_m7c396ee4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71115" t="86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127" cy="8980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488" w:rsidRDefault="00374488" w:rsidP="002A62B6">
      <w:pPr>
        <w:ind w:firstLine="709"/>
        <w:jc w:val="both"/>
        <w:rPr>
          <w:sz w:val="28"/>
          <w:szCs w:val="28"/>
        </w:rPr>
      </w:pPr>
    </w:p>
    <w:p w:rsidR="00374488" w:rsidRPr="0076783F" w:rsidRDefault="0079141A" w:rsidP="0079141A">
      <w:pPr>
        <w:autoSpaceDE w:val="0"/>
        <w:autoSpaceDN w:val="0"/>
        <w:adjustRightInd w:val="0"/>
        <w:spacing w:line="360" w:lineRule="auto"/>
        <w:jc w:val="both"/>
        <w:rPr>
          <w:sz w:val="22"/>
          <w:szCs w:val="22"/>
          <w:lang w:eastAsia="ja-JP"/>
        </w:rPr>
      </w:pPr>
      <w:r w:rsidRPr="0076783F">
        <w:rPr>
          <w:sz w:val="22"/>
          <w:szCs w:val="22"/>
          <w:lang w:eastAsia="ja-JP"/>
        </w:rPr>
        <w:t>13.</w:t>
      </w:r>
      <w:r w:rsidR="00374488" w:rsidRPr="0076783F">
        <w:rPr>
          <w:sz w:val="22"/>
          <w:szCs w:val="22"/>
          <w:lang w:eastAsia="ja-JP"/>
        </w:rPr>
        <w:t>Выполните расшифровку обозначения сварного соединения, дайте его определение</w:t>
      </w:r>
    </w:p>
    <w:p w:rsidR="00374488" w:rsidRDefault="00374488" w:rsidP="002A62B6">
      <w:pPr>
        <w:ind w:firstLine="709"/>
        <w:jc w:val="both"/>
        <w:rPr>
          <w:sz w:val="28"/>
          <w:szCs w:val="28"/>
        </w:rPr>
      </w:pPr>
    </w:p>
    <w:p w:rsidR="00374488" w:rsidRDefault="00374488" w:rsidP="002A62B6">
      <w:pPr>
        <w:ind w:firstLine="709"/>
        <w:jc w:val="both"/>
        <w:rPr>
          <w:sz w:val="28"/>
          <w:szCs w:val="28"/>
        </w:rPr>
      </w:pPr>
      <w:r w:rsidRPr="00374488">
        <w:rPr>
          <w:noProof/>
          <w:sz w:val="28"/>
          <w:szCs w:val="28"/>
        </w:rPr>
        <w:drawing>
          <wp:inline distT="0" distB="0" distL="0" distR="0">
            <wp:extent cx="1657350" cy="828675"/>
            <wp:effectExtent l="19050" t="0" r="0" b="0"/>
            <wp:docPr id="60" name="Рисунок 4" descr="http://do.gendocs.ru/pars_docs/tw_refs/311/310884/310884_html_m7c396e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do.gendocs.ru/pars_docs/tw_refs/311/310884/310884_html_m7c396ee4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71280" t="50000" r="1151" b="392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014" cy="828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488" w:rsidRDefault="00374488" w:rsidP="002A62B6">
      <w:pPr>
        <w:ind w:firstLine="709"/>
        <w:jc w:val="both"/>
        <w:rPr>
          <w:sz w:val="28"/>
          <w:szCs w:val="28"/>
        </w:rPr>
      </w:pPr>
    </w:p>
    <w:p w:rsidR="00374488" w:rsidRDefault="00374488" w:rsidP="002A62B6">
      <w:pPr>
        <w:ind w:firstLine="709"/>
        <w:jc w:val="both"/>
        <w:rPr>
          <w:sz w:val="28"/>
          <w:szCs w:val="28"/>
        </w:rPr>
      </w:pPr>
    </w:p>
    <w:p w:rsidR="00374488" w:rsidRDefault="00374488" w:rsidP="002A62B6">
      <w:pPr>
        <w:ind w:firstLine="709"/>
        <w:jc w:val="both"/>
        <w:rPr>
          <w:sz w:val="28"/>
          <w:szCs w:val="28"/>
        </w:rPr>
      </w:pPr>
    </w:p>
    <w:p w:rsidR="00374488" w:rsidRPr="0076783F" w:rsidRDefault="0079141A" w:rsidP="0079141A">
      <w:pPr>
        <w:suppressAutoHyphens/>
        <w:spacing w:line="360" w:lineRule="auto"/>
        <w:jc w:val="both"/>
        <w:rPr>
          <w:rFonts w:eastAsia="Calibri"/>
          <w:sz w:val="22"/>
          <w:szCs w:val="22"/>
        </w:rPr>
      </w:pPr>
      <w:r w:rsidRPr="0076783F">
        <w:rPr>
          <w:rFonts w:eastAsia="Calibri"/>
          <w:sz w:val="22"/>
          <w:szCs w:val="22"/>
        </w:rPr>
        <w:t>14.</w:t>
      </w:r>
      <w:r w:rsidR="00374488" w:rsidRPr="0076783F">
        <w:rPr>
          <w:rFonts w:eastAsia="Calibri"/>
          <w:sz w:val="22"/>
          <w:szCs w:val="22"/>
        </w:rPr>
        <w:t xml:space="preserve">Перед вами условное обозначение сварного шва на чертеже. Прокомментируйте, </w:t>
      </w:r>
    </w:p>
    <w:p w:rsidR="00374488" w:rsidRDefault="00374488" w:rsidP="00374488">
      <w:pPr>
        <w:spacing w:line="360" w:lineRule="auto"/>
        <w:jc w:val="both"/>
        <w:rPr>
          <w:rFonts w:eastAsia="Calibri"/>
          <w:sz w:val="28"/>
          <w:szCs w:val="28"/>
        </w:rPr>
      </w:pPr>
      <w:r w:rsidRPr="0076783F">
        <w:rPr>
          <w:rFonts w:eastAsia="Calibri"/>
          <w:sz w:val="22"/>
          <w:szCs w:val="22"/>
        </w:rPr>
        <w:t>что означает изображение, выполните расшифровку</w:t>
      </w:r>
      <w:r>
        <w:rPr>
          <w:rFonts w:eastAsia="Calibri"/>
          <w:sz w:val="28"/>
          <w:szCs w:val="28"/>
        </w:rPr>
        <w:t>.</w:t>
      </w:r>
    </w:p>
    <w:p w:rsidR="00374488" w:rsidRPr="009F43CC" w:rsidRDefault="00374488" w:rsidP="00374488">
      <w:pPr>
        <w:spacing w:line="360" w:lineRule="auto"/>
        <w:jc w:val="both"/>
        <w:rPr>
          <w:rFonts w:eastAsia="Calibri"/>
          <w:sz w:val="28"/>
          <w:szCs w:val="28"/>
        </w:rPr>
      </w:pPr>
      <w:r w:rsidRPr="00FE6B93">
        <w:rPr>
          <w:noProof/>
        </w:rPr>
        <w:t xml:space="preserve"> </w:t>
      </w:r>
      <w:r w:rsidRPr="00374488">
        <w:rPr>
          <w:noProof/>
        </w:rPr>
        <w:drawing>
          <wp:inline distT="0" distB="0" distL="0" distR="0">
            <wp:extent cx="3533879" cy="1169393"/>
            <wp:effectExtent l="19050" t="0" r="9421" b="0"/>
            <wp:docPr id="203" name="Рисунок 31" descr="http://weldering.com/sites/default/files/joint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eldering.com/sites/default/files/joint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5158" cy="1179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488" w:rsidRDefault="00374488" w:rsidP="002A62B6">
      <w:pPr>
        <w:ind w:firstLine="709"/>
        <w:jc w:val="both"/>
        <w:rPr>
          <w:sz w:val="28"/>
          <w:szCs w:val="28"/>
        </w:rPr>
      </w:pPr>
    </w:p>
    <w:p w:rsidR="00374488" w:rsidRPr="0076783F" w:rsidRDefault="0079141A" w:rsidP="0079141A">
      <w:pPr>
        <w:suppressAutoHyphens/>
        <w:spacing w:line="360" w:lineRule="auto"/>
        <w:jc w:val="both"/>
        <w:rPr>
          <w:rFonts w:eastAsia="Calibri"/>
          <w:sz w:val="22"/>
          <w:szCs w:val="22"/>
        </w:rPr>
      </w:pPr>
      <w:r w:rsidRPr="0076783F">
        <w:rPr>
          <w:rFonts w:eastAsia="Calibri"/>
          <w:sz w:val="22"/>
          <w:szCs w:val="22"/>
        </w:rPr>
        <w:t>15.</w:t>
      </w:r>
      <w:r w:rsidR="00374488" w:rsidRPr="0076783F">
        <w:rPr>
          <w:rFonts w:eastAsia="Calibri"/>
          <w:sz w:val="22"/>
          <w:szCs w:val="22"/>
        </w:rPr>
        <w:t xml:space="preserve">Перед вами условное обозначение сварного шва на чертеже. Прокомментируйте, </w:t>
      </w:r>
    </w:p>
    <w:p w:rsidR="00374488" w:rsidRPr="0076783F" w:rsidRDefault="00374488" w:rsidP="00374488">
      <w:pPr>
        <w:spacing w:line="360" w:lineRule="auto"/>
        <w:jc w:val="both"/>
        <w:rPr>
          <w:rFonts w:eastAsia="Calibri"/>
          <w:sz w:val="22"/>
          <w:szCs w:val="22"/>
        </w:rPr>
      </w:pPr>
      <w:r w:rsidRPr="0076783F">
        <w:rPr>
          <w:rFonts w:eastAsia="Calibri"/>
          <w:sz w:val="22"/>
          <w:szCs w:val="22"/>
        </w:rPr>
        <w:t>что означает изображение, выполните расшифровку.</w:t>
      </w:r>
    </w:p>
    <w:p w:rsidR="00374488" w:rsidRPr="009F43CC" w:rsidRDefault="00374488" w:rsidP="00374488">
      <w:pPr>
        <w:spacing w:line="360" w:lineRule="auto"/>
        <w:jc w:val="both"/>
        <w:rPr>
          <w:rFonts w:eastAsia="Calibri"/>
          <w:sz w:val="28"/>
          <w:szCs w:val="28"/>
        </w:rPr>
      </w:pPr>
      <w:r w:rsidRPr="00FE6B93">
        <w:rPr>
          <w:noProof/>
        </w:rPr>
        <w:lastRenderedPageBreak/>
        <w:t xml:space="preserve"> </w:t>
      </w:r>
      <w:r w:rsidRPr="00374488">
        <w:rPr>
          <w:noProof/>
        </w:rPr>
        <w:drawing>
          <wp:inline distT="0" distB="0" distL="0" distR="0">
            <wp:extent cx="2695601" cy="1429603"/>
            <wp:effectExtent l="19050" t="0" r="9499" b="0"/>
            <wp:docPr id="56" name="Рисунок 10" descr="http://weldering.com/sites/default/files/joint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eldering.com/sites/default/files/joint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448" cy="1431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488" w:rsidRDefault="00374488" w:rsidP="002A62B6">
      <w:pPr>
        <w:ind w:firstLine="709"/>
        <w:jc w:val="both"/>
        <w:rPr>
          <w:sz w:val="28"/>
          <w:szCs w:val="28"/>
        </w:rPr>
      </w:pPr>
    </w:p>
    <w:p w:rsidR="00374488" w:rsidRPr="0076783F" w:rsidRDefault="0079141A" w:rsidP="0079141A">
      <w:pPr>
        <w:suppressAutoHyphens/>
        <w:spacing w:line="360" w:lineRule="auto"/>
        <w:jc w:val="both"/>
        <w:rPr>
          <w:rFonts w:eastAsia="Calibri"/>
          <w:sz w:val="22"/>
          <w:szCs w:val="22"/>
        </w:rPr>
      </w:pPr>
      <w:r w:rsidRPr="0076783F">
        <w:rPr>
          <w:rFonts w:eastAsia="Calibri"/>
          <w:sz w:val="22"/>
          <w:szCs w:val="22"/>
        </w:rPr>
        <w:t>16.</w:t>
      </w:r>
      <w:r w:rsidR="00374488" w:rsidRPr="0076783F">
        <w:rPr>
          <w:rFonts w:eastAsia="Calibri"/>
          <w:sz w:val="22"/>
          <w:szCs w:val="22"/>
        </w:rPr>
        <w:t xml:space="preserve">Перед вами условное обозначение сварного шва на чертеже. Прокомментируйте, </w:t>
      </w:r>
    </w:p>
    <w:p w:rsidR="00374488" w:rsidRPr="0076783F" w:rsidRDefault="00374488" w:rsidP="00374488">
      <w:pPr>
        <w:spacing w:line="360" w:lineRule="auto"/>
        <w:jc w:val="both"/>
        <w:rPr>
          <w:rFonts w:eastAsia="Calibri"/>
          <w:sz w:val="22"/>
          <w:szCs w:val="22"/>
        </w:rPr>
      </w:pPr>
      <w:r w:rsidRPr="0076783F">
        <w:rPr>
          <w:rFonts w:eastAsia="Calibri"/>
          <w:sz w:val="22"/>
          <w:szCs w:val="22"/>
        </w:rPr>
        <w:t>что означает изображение, выполните расшифровку.</w:t>
      </w:r>
    </w:p>
    <w:p w:rsidR="00374488" w:rsidRDefault="00374488" w:rsidP="00374488">
      <w:pPr>
        <w:spacing w:line="360" w:lineRule="auto"/>
        <w:jc w:val="both"/>
        <w:rPr>
          <w:sz w:val="28"/>
          <w:szCs w:val="28"/>
        </w:rPr>
      </w:pPr>
      <w:r w:rsidRPr="00FE6B93">
        <w:rPr>
          <w:noProof/>
        </w:rPr>
        <w:t xml:space="preserve"> </w:t>
      </w:r>
      <w:r w:rsidRPr="00374488">
        <w:rPr>
          <w:noProof/>
          <w:sz w:val="28"/>
          <w:szCs w:val="28"/>
        </w:rPr>
        <w:drawing>
          <wp:inline distT="0" distB="0" distL="0" distR="0">
            <wp:extent cx="3057525" cy="1031405"/>
            <wp:effectExtent l="19050" t="0" r="9525" b="0"/>
            <wp:docPr id="57" name="Рисунок 13" descr="http://weldering.com/sites/default/files/joint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eldering.com/sites/default/files/joint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031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488" w:rsidRDefault="00374488" w:rsidP="002A62B6">
      <w:pPr>
        <w:ind w:firstLine="709"/>
        <w:jc w:val="both"/>
        <w:rPr>
          <w:sz w:val="28"/>
          <w:szCs w:val="28"/>
        </w:rPr>
      </w:pPr>
    </w:p>
    <w:p w:rsidR="00374488" w:rsidRDefault="00374488" w:rsidP="002A62B6">
      <w:pPr>
        <w:ind w:firstLine="709"/>
        <w:jc w:val="both"/>
        <w:rPr>
          <w:sz w:val="28"/>
          <w:szCs w:val="28"/>
        </w:rPr>
      </w:pPr>
    </w:p>
    <w:p w:rsidR="00374488" w:rsidRPr="0076783F" w:rsidRDefault="0079141A" w:rsidP="00985EFA">
      <w:pPr>
        <w:autoSpaceDE w:val="0"/>
        <w:autoSpaceDN w:val="0"/>
        <w:adjustRightInd w:val="0"/>
        <w:ind w:left="-57"/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sz w:val="22"/>
          <w:szCs w:val="22"/>
          <w:lang w:eastAsia="en-US"/>
        </w:rPr>
        <w:t>17.</w:t>
      </w:r>
      <w:r w:rsidR="00374488" w:rsidRPr="0076783F">
        <w:rPr>
          <w:rFonts w:eastAsia="Calibri"/>
          <w:sz w:val="22"/>
          <w:szCs w:val="22"/>
          <w:lang w:eastAsia="en-US"/>
        </w:rPr>
        <w:t xml:space="preserve"> </w:t>
      </w:r>
      <w:r w:rsidR="00374488" w:rsidRPr="0076783F">
        <w:rPr>
          <w:rFonts w:eastAsia="Calibri"/>
          <w:bCs/>
          <w:sz w:val="22"/>
          <w:szCs w:val="22"/>
        </w:rPr>
        <w:t xml:space="preserve">Перед вами две пластины из стали ВСт3сп </w:t>
      </w:r>
      <w:r w:rsidR="00374488" w:rsidRPr="0076783F">
        <w:rPr>
          <w:rFonts w:eastAsia="Calibri"/>
          <w:bCs/>
          <w:sz w:val="22"/>
          <w:szCs w:val="22"/>
          <w:lang w:val="en-US"/>
        </w:rPr>
        <w:t>S</w:t>
      </w:r>
      <w:r w:rsidR="00374488" w:rsidRPr="0076783F">
        <w:rPr>
          <w:rFonts w:eastAsia="Calibri"/>
          <w:bCs/>
          <w:sz w:val="22"/>
          <w:szCs w:val="22"/>
        </w:rPr>
        <w:t>=3мм.</w:t>
      </w:r>
    </w:p>
    <w:p w:rsidR="00374488" w:rsidRPr="0076783F" w:rsidRDefault="00374488" w:rsidP="00985EFA">
      <w:pPr>
        <w:autoSpaceDE w:val="0"/>
        <w:autoSpaceDN w:val="0"/>
        <w:adjustRightInd w:val="0"/>
        <w:ind w:left="-57"/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>Оцените свариваемость, подберите необходимые материалы для сварки, определите силу сварочного тока, род и полярность, способ сварки, угол наклона электрода, колебательное движение, особенности подготовки и выполнения шва.</w:t>
      </w:r>
    </w:p>
    <w:p w:rsidR="009906F4" w:rsidRPr="0076783F" w:rsidRDefault="0079141A" w:rsidP="00985EFA">
      <w:pPr>
        <w:autoSpaceDE w:val="0"/>
        <w:autoSpaceDN w:val="0"/>
        <w:adjustRightInd w:val="0"/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sz w:val="22"/>
          <w:szCs w:val="22"/>
          <w:lang w:eastAsia="en-US"/>
        </w:rPr>
        <w:t>18</w:t>
      </w:r>
      <w:r w:rsidR="009906F4" w:rsidRPr="0076783F">
        <w:rPr>
          <w:rFonts w:eastAsia="Calibri"/>
          <w:sz w:val="22"/>
          <w:szCs w:val="22"/>
          <w:lang w:eastAsia="en-US"/>
        </w:rPr>
        <w:t xml:space="preserve">. </w:t>
      </w:r>
      <w:r w:rsidR="009906F4" w:rsidRPr="0076783F">
        <w:rPr>
          <w:rFonts w:eastAsia="Calibri"/>
          <w:bCs/>
          <w:sz w:val="22"/>
          <w:szCs w:val="22"/>
        </w:rPr>
        <w:t xml:space="preserve">Перед вами две пластины из стали ВСт3сп   </w:t>
      </w:r>
      <w:r w:rsidR="009906F4" w:rsidRPr="0076783F">
        <w:rPr>
          <w:rFonts w:eastAsia="Calibri"/>
          <w:bCs/>
          <w:sz w:val="22"/>
          <w:szCs w:val="22"/>
          <w:lang w:val="en-US"/>
        </w:rPr>
        <w:t>S</w:t>
      </w:r>
      <w:r w:rsidR="009906F4" w:rsidRPr="0076783F">
        <w:rPr>
          <w:rFonts w:eastAsia="Calibri"/>
          <w:bCs/>
          <w:sz w:val="22"/>
          <w:szCs w:val="22"/>
        </w:rPr>
        <w:t>=6мм.</w:t>
      </w:r>
    </w:p>
    <w:p w:rsidR="009D762A" w:rsidRPr="0076783F" w:rsidRDefault="009906F4" w:rsidP="00985EFA">
      <w:pPr>
        <w:ind w:firstLine="709"/>
        <w:jc w:val="both"/>
        <w:rPr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>Оцените свариваемость, подберите необходимые материалы для сварки, определите силу сварочного тока, род и полярность, способ сварки, угол наклона электрода, колебательное движение, особенности подготовки и выполнения шва</w:t>
      </w:r>
    </w:p>
    <w:p w:rsidR="009906F4" w:rsidRPr="0076783F" w:rsidRDefault="0079141A" w:rsidP="00985EFA">
      <w:pPr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>19.</w:t>
      </w:r>
      <w:r w:rsidR="009906F4" w:rsidRPr="0076783F">
        <w:rPr>
          <w:rFonts w:eastAsia="Calibri"/>
          <w:bCs/>
          <w:sz w:val="22"/>
          <w:szCs w:val="22"/>
        </w:rPr>
        <w:t xml:space="preserve">Перед вами две пластины из стали ВСт3сп  </w:t>
      </w:r>
      <w:r w:rsidR="009906F4" w:rsidRPr="0076783F">
        <w:rPr>
          <w:rFonts w:eastAsia="Calibri"/>
          <w:bCs/>
          <w:sz w:val="22"/>
          <w:szCs w:val="22"/>
          <w:lang w:val="en-US"/>
        </w:rPr>
        <w:t>S</w:t>
      </w:r>
      <w:r w:rsidR="009906F4" w:rsidRPr="0076783F">
        <w:rPr>
          <w:rFonts w:eastAsia="Calibri"/>
          <w:bCs/>
          <w:sz w:val="22"/>
          <w:szCs w:val="22"/>
        </w:rPr>
        <w:t>=15мм.</w:t>
      </w:r>
    </w:p>
    <w:p w:rsidR="009906F4" w:rsidRPr="0076783F" w:rsidRDefault="009906F4" w:rsidP="00985EFA">
      <w:pPr>
        <w:autoSpaceDE w:val="0"/>
        <w:autoSpaceDN w:val="0"/>
        <w:adjustRightInd w:val="0"/>
        <w:ind w:firstLine="720"/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>Оцените свариваемость, подберите необходимые материалы для сварки, определите силу сварочного тока, род и полярность, способ сварки, угол наклона электрода, колебательное движение, особенности подготовки и выполнения шва.</w:t>
      </w:r>
    </w:p>
    <w:p w:rsidR="007E2B71" w:rsidRPr="0076783F" w:rsidRDefault="0079141A" w:rsidP="00985EFA">
      <w:pPr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>20.</w:t>
      </w:r>
      <w:r w:rsidR="007E2B71" w:rsidRPr="0076783F">
        <w:rPr>
          <w:rFonts w:eastAsia="Calibri"/>
          <w:bCs/>
          <w:sz w:val="22"/>
          <w:szCs w:val="22"/>
        </w:rPr>
        <w:t xml:space="preserve">Перед вами две пластины из стали 10ХСНД </w:t>
      </w:r>
      <w:r w:rsidR="007E2B71" w:rsidRPr="0076783F">
        <w:rPr>
          <w:rFonts w:eastAsia="Calibri"/>
          <w:bCs/>
          <w:sz w:val="22"/>
          <w:szCs w:val="22"/>
          <w:lang w:val="en-US"/>
        </w:rPr>
        <w:t>S</w:t>
      </w:r>
      <w:r w:rsidR="007E2B71" w:rsidRPr="0076783F">
        <w:rPr>
          <w:rFonts w:eastAsia="Calibri"/>
          <w:bCs/>
          <w:sz w:val="22"/>
          <w:szCs w:val="22"/>
        </w:rPr>
        <w:t>=5мм.</w:t>
      </w:r>
    </w:p>
    <w:p w:rsidR="007E2B71" w:rsidRPr="0076783F" w:rsidRDefault="007E2B71" w:rsidP="00985EFA">
      <w:pPr>
        <w:autoSpaceDE w:val="0"/>
        <w:autoSpaceDN w:val="0"/>
        <w:adjustRightInd w:val="0"/>
        <w:ind w:firstLine="720"/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>Оцените свариваемость, подберите необходимые материалы для сварки, определите силу сварочного тока, род и полярность, способ сварки, угол наклона электрода, колебательное движение, особенности подготовки и выполнения шва.</w:t>
      </w:r>
    </w:p>
    <w:p w:rsidR="009D762A" w:rsidRPr="0076783F" w:rsidRDefault="009D762A" w:rsidP="00985EFA">
      <w:pPr>
        <w:ind w:firstLine="709"/>
        <w:jc w:val="both"/>
        <w:rPr>
          <w:sz w:val="22"/>
          <w:szCs w:val="22"/>
        </w:rPr>
      </w:pPr>
    </w:p>
    <w:p w:rsidR="007E2B71" w:rsidRPr="0076783F" w:rsidRDefault="007E2B71" w:rsidP="00985EFA">
      <w:pPr>
        <w:autoSpaceDE w:val="0"/>
        <w:autoSpaceDN w:val="0"/>
        <w:adjustRightInd w:val="0"/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sz w:val="22"/>
          <w:szCs w:val="22"/>
          <w:lang w:eastAsia="en-US"/>
        </w:rPr>
        <w:t>2</w:t>
      </w:r>
      <w:r w:rsidR="0079141A" w:rsidRPr="0076783F">
        <w:rPr>
          <w:rFonts w:eastAsia="Calibri"/>
          <w:sz w:val="22"/>
          <w:szCs w:val="22"/>
          <w:lang w:eastAsia="en-US"/>
        </w:rPr>
        <w:t>1</w:t>
      </w:r>
      <w:r w:rsidRPr="0076783F">
        <w:rPr>
          <w:rFonts w:eastAsia="Calibri"/>
          <w:sz w:val="22"/>
          <w:szCs w:val="22"/>
          <w:lang w:eastAsia="en-US"/>
        </w:rPr>
        <w:t xml:space="preserve">. Необходимо произвести сварку трубы из углеродистой стали 18сп, </w:t>
      </w:r>
      <w:r w:rsidRPr="0076783F">
        <w:rPr>
          <w:rFonts w:eastAsia="Calibri"/>
          <w:sz w:val="22"/>
          <w:szCs w:val="22"/>
          <w:lang w:val="en-US" w:eastAsia="en-US"/>
        </w:rPr>
        <w:t>S</w:t>
      </w:r>
      <w:r w:rsidRPr="0076783F">
        <w:rPr>
          <w:rFonts w:eastAsia="Calibri"/>
          <w:sz w:val="22"/>
          <w:szCs w:val="22"/>
          <w:lang w:eastAsia="en-US"/>
        </w:rPr>
        <w:t xml:space="preserve">=3,2мм. </w:t>
      </w:r>
      <w:r w:rsidRPr="0076783F">
        <w:rPr>
          <w:rFonts w:eastAsia="Calibri"/>
          <w:bCs/>
          <w:sz w:val="22"/>
          <w:szCs w:val="22"/>
        </w:rPr>
        <w:t>Оцените свариваемость, подберите необходимые материалы для сварки, определите силу сварочного тока, род и полярность, способ сварки, угол наклона электрода, колебательное движение, особенности подготовки и выполнения шва.</w:t>
      </w:r>
    </w:p>
    <w:p w:rsidR="007E2B71" w:rsidRPr="0076783F" w:rsidRDefault="007E2B71" w:rsidP="00985EFA">
      <w:pPr>
        <w:jc w:val="both"/>
        <w:rPr>
          <w:rFonts w:eastAsia="Calibri"/>
          <w:sz w:val="22"/>
          <w:szCs w:val="22"/>
          <w:lang w:eastAsia="en-US"/>
        </w:rPr>
      </w:pPr>
      <w:r w:rsidRPr="0076783F">
        <w:rPr>
          <w:rFonts w:eastAsia="Calibri"/>
          <w:sz w:val="22"/>
          <w:szCs w:val="22"/>
          <w:lang w:eastAsia="en-US"/>
        </w:rPr>
        <w:t>2</w:t>
      </w:r>
      <w:r w:rsidR="0079141A" w:rsidRPr="0076783F">
        <w:rPr>
          <w:rFonts w:eastAsia="Calibri"/>
          <w:sz w:val="22"/>
          <w:szCs w:val="22"/>
          <w:lang w:eastAsia="en-US"/>
        </w:rPr>
        <w:t>2</w:t>
      </w:r>
      <w:r w:rsidRPr="0076783F">
        <w:rPr>
          <w:rFonts w:eastAsia="Calibri"/>
          <w:sz w:val="22"/>
          <w:szCs w:val="22"/>
          <w:lang w:eastAsia="en-US"/>
        </w:rPr>
        <w:t xml:space="preserve">. Необходимо произвести сварку трубы из углеродистой стали марки 45 </w:t>
      </w:r>
      <w:r w:rsidRPr="0076783F">
        <w:rPr>
          <w:rFonts w:eastAsia="Calibri"/>
          <w:sz w:val="22"/>
          <w:szCs w:val="22"/>
          <w:lang w:val="en-US" w:eastAsia="en-US"/>
        </w:rPr>
        <w:t>d</w:t>
      </w:r>
      <w:r w:rsidRPr="0076783F">
        <w:rPr>
          <w:rFonts w:eastAsia="Calibri"/>
          <w:sz w:val="22"/>
          <w:szCs w:val="22"/>
          <w:lang w:eastAsia="en-US"/>
        </w:rPr>
        <w:t xml:space="preserve">=57,8мм, </w:t>
      </w:r>
      <w:r w:rsidRPr="0076783F">
        <w:rPr>
          <w:rFonts w:eastAsia="Calibri"/>
          <w:sz w:val="22"/>
          <w:szCs w:val="22"/>
          <w:lang w:val="en-US" w:eastAsia="en-US"/>
        </w:rPr>
        <w:t>S</w:t>
      </w:r>
      <w:r w:rsidRPr="0076783F">
        <w:rPr>
          <w:rFonts w:eastAsia="Calibri"/>
          <w:sz w:val="22"/>
          <w:szCs w:val="22"/>
          <w:lang w:eastAsia="en-US"/>
        </w:rPr>
        <w:t xml:space="preserve">=3,8мм. </w:t>
      </w:r>
      <w:r w:rsidRPr="0076783F">
        <w:rPr>
          <w:rFonts w:eastAsia="Calibri"/>
          <w:bCs/>
          <w:sz w:val="22"/>
          <w:szCs w:val="22"/>
        </w:rPr>
        <w:t xml:space="preserve">Оцените свариваемость, подберите необходимые материалы для сварки, определите силу сварочного тока, род и полярность, способ сварки, угол наклона электрода, колебательное движение, особенности подготовки и выполнения шва. </w:t>
      </w:r>
    </w:p>
    <w:p w:rsidR="007E2B71" w:rsidRPr="0076783F" w:rsidRDefault="007E2B71" w:rsidP="00985EFA">
      <w:pPr>
        <w:autoSpaceDE w:val="0"/>
        <w:autoSpaceDN w:val="0"/>
        <w:adjustRightInd w:val="0"/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sz w:val="22"/>
          <w:szCs w:val="22"/>
          <w:lang w:eastAsia="en-US"/>
        </w:rPr>
        <w:t>2</w:t>
      </w:r>
      <w:r w:rsidR="0079141A" w:rsidRPr="0076783F">
        <w:rPr>
          <w:rFonts w:eastAsia="Calibri"/>
          <w:sz w:val="22"/>
          <w:szCs w:val="22"/>
          <w:lang w:eastAsia="en-US"/>
        </w:rPr>
        <w:t>3</w:t>
      </w:r>
      <w:r w:rsidRPr="0076783F">
        <w:rPr>
          <w:rFonts w:eastAsia="Calibri"/>
          <w:sz w:val="22"/>
          <w:szCs w:val="22"/>
          <w:lang w:eastAsia="en-US"/>
        </w:rPr>
        <w:t xml:space="preserve">. </w:t>
      </w:r>
      <w:r w:rsidRPr="0076783F">
        <w:rPr>
          <w:rFonts w:eastAsia="Calibri"/>
          <w:color w:val="000000"/>
          <w:spacing w:val="-4"/>
          <w:sz w:val="22"/>
          <w:szCs w:val="22"/>
          <w:lang w:eastAsia="en-US"/>
        </w:rPr>
        <w:t>Необходимо произвести сварку стыкового соединения двух пластин длиной 500мм из стали марки Х23Н18 толщиной 4мм в нижнем положении.</w:t>
      </w:r>
    </w:p>
    <w:p w:rsidR="009906F4" w:rsidRPr="0076783F" w:rsidRDefault="007E2B71" w:rsidP="007E2B71">
      <w:pPr>
        <w:ind w:firstLine="709"/>
        <w:jc w:val="both"/>
        <w:rPr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>Оцените свариваемость, подберите необходимые материалы для сварки, определите силу сварочного тока, род и полярность тока, способ сварки, угол наклона электрода, колебательное движение, особенности подготовки и выполнения шва.</w:t>
      </w:r>
    </w:p>
    <w:p w:rsidR="007E2B71" w:rsidRPr="0076783F" w:rsidRDefault="0079141A" w:rsidP="00985EFA">
      <w:pPr>
        <w:jc w:val="both"/>
        <w:rPr>
          <w:sz w:val="22"/>
          <w:szCs w:val="22"/>
        </w:rPr>
      </w:pPr>
      <w:r w:rsidRPr="0076783F">
        <w:rPr>
          <w:sz w:val="22"/>
          <w:szCs w:val="22"/>
        </w:rPr>
        <w:t>24.</w:t>
      </w:r>
      <w:r w:rsidR="007E2B71" w:rsidRPr="0076783F">
        <w:rPr>
          <w:sz w:val="22"/>
          <w:szCs w:val="22"/>
        </w:rPr>
        <w:t>Необходимо произвести сварку стыкового соединения двух пластин длиной 500мм из стали марки 12Х1МФ толщиной 4мм в нижнем положении.</w:t>
      </w:r>
    </w:p>
    <w:p w:rsidR="007E2B71" w:rsidRPr="0076783F" w:rsidRDefault="007E2B71" w:rsidP="00985EFA">
      <w:pPr>
        <w:jc w:val="both"/>
        <w:rPr>
          <w:rFonts w:eastAsia="Calibri"/>
          <w:color w:val="000000"/>
          <w:spacing w:val="-6"/>
          <w:sz w:val="22"/>
          <w:szCs w:val="22"/>
          <w:lang w:eastAsia="en-US"/>
        </w:rPr>
      </w:pPr>
      <w:r w:rsidRPr="0076783F">
        <w:rPr>
          <w:sz w:val="22"/>
          <w:szCs w:val="22"/>
        </w:rPr>
        <w:t>Оцените свариваемость, подберите необходимые материалы для сварки, определите силу сварочного тока, род и полярность тока, способ сварки, угол наклона электрода, колебательное движение, особенности подготовки и выполнения шва.</w:t>
      </w:r>
    </w:p>
    <w:p w:rsidR="007E2B71" w:rsidRPr="0076783F" w:rsidRDefault="0079141A" w:rsidP="00985EFA">
      <w:pPr>
        <w:jc w:val="both"/>
        <w:rPr>
          <w:rFonts w:eastAsia="Calibri"/>
          <w:color w:val="000000"/>
          <w:spacing w:val="-4"/>
          <w:sz w:val="22"/>
          <w:szCs w:val="22"/>
          <w:lang w:eastAsia="en-US"/>
        </w:rPr>
      </w:pPr>
      <w:r w:rsidRPr="0076783F">
        <w:rPr>
          <w:rFonts w:eastAsia="Calibri"/>
          <w:color w:val="000000"/>
          <w:spacing w:val="-4"/>
          <w:sz w:val="22"/>
          <w:szCs w:val="22"/>
          <w:lang w:eastAsia="en-US"/>
        </w:rPr>
        <w:t>25.</w:t>
      </w:r>
      <w:r w:rsidR="007E2B71" w:rsidRPr="0076783F">
        <w:rPr>
          <w:rFonts w:eastAsia="Calibri"/>
          <w:color w:val="000000"/>
          <w:spacing w:val="-4"/>
          <w:sz w:val="22"/>
          <w:szCs w:val="22"/>
          <w:lang w:eastAsia="en-US"/>
        </w:rPr>
        <w:t xml:space="preserve">Необходимо произвести сварку стыкового соединения двух пластин длиной 500мм из стали марки </w:t>
      </w:r>
      <w:r w:rsidR="007E2B71" w:rsidRPr="0076783F">
        <w:rPr>
          <w:sz w:val="22"/>
          <w:szCs w:val="22"/>
        </w:rPr>
        <w:t>25ХГСА</w:t>
      </w:r>
      <w:r w:rsidR="007E2B71" w:rsidRPr="0076783F">
        <w:rPr>
          <w:rFonts w:eastAsia="Calibri"/>
          <w:color w:val="000000"/>
          <w:spacing w:val="-4"/>
          <w:sz w:val="22"/>
          <w:szCs w:val="22"/>
          <w:lang w:eastAsia="en-US"/>
        </w:rPr>
        <w:t xml:space="preserve"> толщиной 4мм в нижнем положении.</w:t>
      </w:r>
    </w:p>
    <w:p w:rsidR="007E2B71" w:rsidRPr="0076783F" w:rsidRDefault="007E2B71" w:rsidP="00985EFA">
      <w:pPr>
        <w:jc w:val="both"/>
        <w:rPr>
          <w:rFonts w:eastAsia="Calibri"/>
          <w:color w:val="000000"/>
          <w:spacing w:val="-4"/>
          <w:sz w:val="22"/>
          <w:szCs w:val="22"/>
          <w:lang w:eastAsia="en-US"/>
        </w:rPr>
      </w:pPr>
      <w:r w:rsidRPr="0076783F">
        <w:rPr>
          <w:rFonts w:eastAsia="Calibri"/>
          <w:color w:val="000000"/>
          <w:spacing w:val="-4"/>
          <w:sz w:val="22"/>
          <w:szCs w:val="22"/>
          <w:lang w:eastAsia="en-US"/>
        </w:rPr>
        <w:lastRenderedPageBreak/>
        <w:t>Оцените свариваемость, подберите необходимые материалы для сварки, определите силу сварочного тока, род и полярность тока, способ сварки, угол наклона электрода, колебательное движение, особенности подготовки и выполнения шва.</w:t>
      </w:r>
    </w:p>
    <w:p w:rsidR="00374488" w:rsidRPr="0076783F" w:rsidRDefault="0079141A" w:rsidP="002A62B6">
      <w:pPr>
        <w:ind w:firstLine="709"/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 xml:space="preserve">26. </w:t>
      </w:r>
      <w:r w:rsidR="007E2B71" w:rsidRPr="0076783F">
        <w:rPr>
          <w:rFonts w:eastAsia="Calibri"/>
          <w:bCs/>
          <w:sz w:val="22"/>
          <w:szCs w:val="22"/>
        </w:rPr>
        <w:t>Необходимо провести ремонтную сварку наплавкой плоской конструкции из углеродистой стали ВСт3. Выберите необходимую марку наплавочного электрода, род и полярность тока, режим наплавки, подготовку поверхности для производства наплавки, рассмотрите технику и технологию выполнения наплавки.</w:t>
      </w:r>
    </w:p>
    <w:p w:rsidR="007E2B71" w:rsidRPr="0076783F" w:rsidRDefault="0079141A" w:rsidP="00985EFA">
      <w:pPr>
        <w:ind w:left="360"/>
        <w:rPr>
          <w:rFonts w:eastAsia="Calibri"/>
          <w:color w:val="000000"/>
          <w:spacing w:val="-4"/>
          <w:sz w:val="22"/>
          <w:szCs w:val="22"/>
          <w:lang w:eastAsia="en-US"/>
        </w:rPr>
      </w:pPr>
      <w:r w:rsidRPr="0076783F">
        <w:rPr>
          <w:rFonts w:eastAsia="Calibri"/>
          <w:color w:val="000000"/>
          <w:spacing w:val="-4"/>
          <w:sz w:val="22"/>
          <w:szCs w:val="22"/>
          <w:lang w:eastAsia="en-US"/>
        </w:rPr>
        <w:t xml:space="preserve">27. </w:t>
      </w:r>
      <w:r w:rsidR="007E2B71" w:rsidRPr="0076783F">
        <w:rPr>
          <w:rFonts w:eastAsia="Calibri"/>
          <w:color w:val="000000"/>
          <w:spacing w:val="-4"/>
          <w:sz w:val="22"/>
          <w:szCs w:val="22"/>
          <w:lang w:eastAsia="en-US"/>
        </w:rPr>
        <w:t xml:space="preserve">Необходимо произвести сварку стыкового соединения двух пластин длиной 200мм из стали марки </w:t>
      </w:r>
      <w:r w:rsidR="007E2B71" w:rsidRPr="0076783F">
        <w:rPr>
          <w:sz w:val="22"/>
          <w:szCs w:val="22"/>
        </w:rPr>
        <w:t>20ХГСА</w:t>
      </w:r>
      <w:r w:rsidR="007E2B71" w:rsidRPr="0076783F">
        <w:rPr>
          <w:rFonts w:eastAsia="Calibri"/>
          <w:color w:val="000000"/>
          <w:spacing w:val="-4"/>
          <w:sz w:val="22"/>
          <w:szCs w:val="22"/>
          <w:lang w:eastAsia="en-US"/>
        </w:rPr>
        <w:t xml:space="preserve"> толщиной 4мм в нижнем положении.</w:t>
      </w:r>
    </w:p>
    <w:p w:rsidR="007E2B71" w:rsidRPr="0076783F" w:rsidRDefault="007E2B71" w:rsidP="00985EFA">
      <w:pPr>
        <w:rPr>
          <w:rFonts w:eastAsia="Calibri"/>
          <w:color w:val="000000"/>
          <w:spacing w:val="-4"/>
          <w:sz w:val="22"/>
          <w:szCs w:val="22"/>
          <w:lang w:eastAsia="en-US"/>
        </w:rPr>
      </w:pPr>
      <w:r w:rsidRPr="0076783F">
        <w:rPr>
          <w:rFonts w:eastAsia="Calibri"/>
          <w:color w:val="000000"/>
          <w:spacing w:val="-4"/>
          <w:sz w:val="22"/>
          <w:szCs w:val="22"/>
          <w:lang w:eastAsia="en-US"/>
        </w:rPr>
        <w:t>Оцените свариваемость, подберите необходимые материалы для сварки, определите силу сварочного тока, род и полярность тока, способ сварки, угол наклона электрода, колебательное движение, особенности подготовки и выполнения шва.</w:t>
      </w:r>
    </w:p>
    <w:p w:rsidR="007E2B71" w:rsidRPr="0076783F" w:rsidRDefault="0079141A" w:rsidP="00985EFA">
      <w:pPr>
        <w:rPr>
          <w:rFonts w:eastAsia="Calibri"/>
          <w:bCs/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>28.</w:t>
      </w:r>
      <w:r w:rsidR="007E2B71" w:rsidRPr="0076783F">
        <w:rPr>
          <w:rFonts w:eastAsia="Calibri"/>
          <w:bCs/>
          <w:sz w:val="22"/>
          <w:szCs w:val="22"/>
        </w:rPr>
        <w:t xml:space="preserve">Необходимо провести сварку пластины из стали Ст3 </w:t>
      </w:r>
      <w:r w:rsidR="007E2B71" w:rsidRPr="0076783F">
        <w:rPr>
          <w:rFonts w:eastAsia="Calibri"/>
          <w:bCs/>
          <w:sz w:val="22"/>
          <w:szCs w:val="22"/>
          <w:lang w:val="en-US"/>
        </w:rPr>
        <w:t>S</w:t>
      </w:r>
      <w:r w:rsidR="007E2B71" w:rsidRPr="0076783F">
        <w:rPr>
          <w:rFonts w:eastAsia="Calibri"/>
          <w:bCs/>
          <w:sz w:val="22"/>
          <w:szCs w:val="22"/>
        </w:rPr>
        <w:t xml:space="preserve">=4мм в различных пространственных положениях, определите наиболее рациональный способ сварки, рассмотрите его сущность, выделите преимущества и недостатки. </w:t>
      </w:r>
    </w:p>
    <w:p w:rsidR="00374488" w:rsidRPr="0076783F" w:rsidRDefault="0079141A" w:rsidP="008A45CC">
      <w:pPr>
        <w:ind w:firstLine="709"/>
        <w:rPr>
          <w:sz w:val="22"/>
          <w:szCs w:val="22"/>
        </w:rPr>
      </w:pPr>
      <w:r w:rsidRPr="0076783F">
        <w:rPr>
          <w:iCs/>
          <w:sz w:val="22"/>
          <w:szCs w:val="22"/>
        </w:rPr>
        <w:t>29.</w:t>
      </w:r>
      <w:r w:rsidR="007E2B71" w:rsidRPr="0076783F">
        <w:rPr>
          <w:iCs/>
          <w:sz w:val="22"/>
          <w:szCs w:val="22"/>
        </w:rPr>
        <w:t xml:space="preserve">Необходимое произвести сварку медной пластины толщиной 8 мм, определите способ сварки, </w:t>
      </w:r>
      <w:r w:rsidR="007E2B71" w:rsidRPr="0076783F">
        <w:rPr>
          <w:rFonts w:eastAsia="Calibri"/>
          <w:bCs/>
          <w:sz w:val="22"/>
          <w:szCs w:val="22"/>
        </w:rPr>
        <w:t>рассмотрите его сущность, выделите преимущества и недостатки</w:t>
      </w:r>
    </w:p>
    <w:p w:rsidR="007E2B71" w:rsidRPr="0076783F" w:rsidRDefault="0079141A" w:rsidP="00985EFA">
      <w:pPr>
        <w:autoSpaceDE w:val="0"/>
        <w:autoSpaceDN w:val="0"/>
        <w:adjustRightInd w:val="0"/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>30.</w:t>
      </w:r>
      <w:r w:rsidR="007E2B71" w:rsidRPr="0076783F">
        <w:rPr>
          <w:rFonts w:eastAsia="Calibri"/>
          <w:bCs/>
          <w:sz w:val="22"/>
          <w:szCs w:val="22"/>
        </w:rPr>
        <w:t>Перед вами две пластины алюминия S=6мм.</w:t>
      </w:r>
    </w:p>
    <w:p w:rsidR="007E2B71" w:rsidRPr="0076783F" w:rsidRDefault="007E2B71" w:rsidP="00985EFA">
      <w:pPr>
        <w:autoSpaceDE w:val="0"/>
        <w:autoSpaceDN w:val="0"/>
        <w:adjustRightInd w:val="0"/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>Оцените свариваемость, подберите необходимые материалы для сварки, определите силу сварочного тока, род и полярность, способ сварки, угол наклона электрода, колебательное движение, особенности подготовки и выполнения шва.</w:t>
      </w:r>
    </w:p>
    <w:p w:rsidR="007E2B71" w:rsidRPr="0076783F" w:rsidRDefault="0079141A" w:rsidP="00985EFA">
      <w:pPr>
        <w:autoSpaceDE w:val="0"/>
        <w:autoSpaceDN w:val="0"/>
        <w:adjustRightInd w:val="0"/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>31.</w:t>
      </w:r>
      <w:r w:rsidR="007E2B71" w:rsidRPr="0076783F">
        <w:rPr>
          <w:rFonts w:eastAsia="Calibri"/>
          <w:bCs/>
          <w:sz w:val="22"/>
          <w:szCs w:val="22"/>
        </w:rPr>
        <w:t>Перед вами две пластины из алюминия S=8мм.</w:t>
      </w:r>
    </w:p>
    <w:p w:rsidR="002A62B6" w:rsidRPr="0076783F" w:rsidRDefault="007E2B71" w:rsidP="00985EFA">
      <w:pPr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>Оцените свариваемость, подберите необходимые материалы для сварки, определите силу сварочного тока, род и полярность, способ сварки, угол наклона электрода, колебательное движение, особенности подготовки и выполнения шва.</w:t>
      </w:r>
    </w:p>
    <w:p w:rsidR="007E2B71" w:rsidRPr="0076783F" w:rsidRDefault="0079141A" w:rsidP="00985EFA">
      <w:pPr>
        <w:autoSpaceDE w:val="0"/>
        <w:autoSpaceDN w:val="0"/>
        <w:adjustRightInd w:val="0"/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>32.</w:t>
      </w:r>
      <w:r w:rsidR="007E2B71" w:rsidRPr="0076783F">
        <w:rPr>
          <w:rFonts w:eastAsia="Calibri"/>
          <w:bCs/>
          <w:sz w:val="22"/>
          <w:szCs w:val="22"/>
        </w:rPr>
        <w:t>Выделите особенности выполнения вертикального сварного шва из стали 40 S=9 мм.</w:t>
      </w:r>
    </w:p>
    <w:p w:rsidR="007E2B71" w:rsidRPr="0076783F" w:rsidRDefault="0079141A" w:rsidP="00985EFA">
      <w:pPr>
        <w:autoSpaceDE w:val="0"/>
        <w:autoSpaceDN w:val="0"/>
        <w:adjustRightInd w:val="0"/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>33.</w:t>
      </w:r>
      <w:r w:rsidR="007E2B71" w:rsidRPr="0076783F">
        <w:rPr>
          <w:rFonts w:eastAsia="Calibri"/>
          <w:bCs/>
          <w:sz w:val="22"/>
          <w:szCs w:val="22"/>
        </w:rPr>
        <w:t>Перед вами две пластины из латуни S=8мм.</w:t>
      </w:r>
    </w:p>
    <w:p w:rsidR="007E2B71" w:rsidRPr="0076783F" w:rsidRDefault="007E2B71" w:rsidP="00985EFA">
      <w:pPr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>Оцените свариваемость, подберите необходимые материалы для сварки, определите силу сварочного тока, род и полярность, способ сварки, угол наклона электрода, колебательное движение, особенности подготовки и выполнения шва.</w:t>
      </w:r>
    </w:p>
    <w:p w:rsidR="007E2B71" w:rsidRPr="0076783F" w:rsidRDefault="0079141A" w:rsidP="00985EFA">
      <w:pPr>
        <w:autoSpaceDE w:val="0"/>
        <w:autoSpaceDN w:val="0"/>
        <w:adjustRightInd w:val="0"/>
        <w:ind w:left="360"/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>34.</w:t>
      </w:r>
      <w:r w:rsidR="007E2B71" w:rsidRPr="0076783F">
        <w:rPr>
          <w:rFonts w:eastAsia="Calibri"/>
          <w:bCs/>
          <w:sz w:val="22"/>
          <w:szCs w:val="22"/>
        </w:rPr>
        <w:t xml:space="preserve">Необходимо провести сварку медных пластин </w:t>
      </w:r>
      <w:r w:rsidR="007E2B71" w:rsidRPr="0076783F">
        <w:rPr>
          <w:rFonts w:eastAsia="Calibri"/>
          <w:bCs/>
          <w:sz w:val="22"/>
          <w:szCs w:val="22"/>
          <w:lang w:val="en-US"/>
        </w:rPr>
        <w:t>S</w:t>
      </w:r>
      <w:r w:rsidR="007E2B71" w:rsidRPr="0076783F">
        <w:rPr>
          <w:rFonts w:eastAsia="Calibri"/>
          <w:bCs/>
          <w:sz w:val="22"/>
          <w:szCs w:val="22"/>
        </w:rPr>
        <w:t>=5мм в нижнем положении.</w:t>
      </w:r>
      <w:r w:rsidR="00DD3921" w:rsidRPr="0076783F">
        <w:rPr>
          <w:rFonts w:eastAsia="Calibri"/>
          <w:bCs/>
          <w:sz w:val="22"/>
          <w:szCs w:val="22"/>
        </w:rPr>
        <w:t xml:space="preserve"> </w:t>
      </w:r>
      <w:r w:rsidR="007E2B71" w:rsidRPr="0076783F">
        <w:rPr>
          <w:rFonts w:eastAsia="Calibri"/>
          <w:bCs/>
          <w:sz w:val="22"/>
          <w:szCs w:val="22"/>
        </w:rPr>
        <w:t>Оцените свариваемость, подберите необходимые материалы для сварки, определите силу сварочного тока, род и полярность тока, способ сварки, угол наклона электрода, колебательное движение, особенности подготовки и выполнения шва.</w:t>
      </w:r>
    </w:p>
    <w:p w:rsidR="00DD3921" w:rsidRPr="0076783F" w:rsidRDefault="0079141A" w:rsidP="00764868">
      <w:pPr>
        <w:autoSpaceDE w:val="0"/>
        <w:autoSpaceDN w:val="0"/>
        <w:adjustRightInd w:val="0"/>
        <w:ind w:left="360"/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>35.</w:t>
      </w:r>
      <w:r w:rsidR="00DD3921" w:rsidRPr="0076783F">
        <w:rPr>
          <w:rFonts w:eastAsia="Calibri"/>
          <w:bCs/>
          <w:sz w:val="22"/>
          <w:szCs w:val="22"/>
        </w:rPr>
        <w:t>Необходимо провести сварку пластин из кремнемарганцовистой бронзы S=5мм в нижнем положении.</w:t>
      </w:r>
      <w:r w:rsidR="00764868" w:rsidRPr="0076783F">
        <w:rPr>
          <w:rFonts w:eastAsia="Calibri"/>
          <w:bCs/>
          <w:sz w:val="22"/>
          <w:szCs w:val="22"/>
        </w:rPr>
        <w:t xml:space="preserve"> </w:t>
      </w:r>
      <w:r w:rsidR="00DD3921" w:rsidRPr="0076783F">
        <w:rPr>
          <w:rFonts w:eastAsia="Calibri"/>
          <w:bCs/>
          <w:sz w:val="22"/>
          <w:szCs w:val="22"/>
        </w:rPr>
        <w:t>Оцените свариваемость, подберите необходимые материалы для сварки, определите силу сварочного тока, род и полярность тока, способ сварки, угол наклона электрода, колебательное движение, особенности подготовки и выполнения шва.</w:t>
      </w:r>
    </w:p>
    <w:p w:rsidR="00764868" w:rsidRPr="0076783F" w:rsidRDefault="0079141A" w:rsidP="00985EFA">
      <w:pPr>
        <w:jc w:val="both"/>
        <w:rPr>
          <w:rFonts w:eastAsia="Calibri"/>
          <w:sz w:val="22"/>
          <w:szCs w:val="22"/>
          <w:lang w:eastAsia="en-US"/>
        </w:rPr>
      </w:pPr>
      <w:r w:rsidRPr="0076783F">
        <w:rPr>
          <w:rFonts w:eastAsia="Calibri"/>
          <w:sz w:val="22"/>
          <w:szCs w:val="22"/>
          <w:lang w:eastAsia="en-US"/>
        </w:rPr>
        <w:t>36.</w:t>
      </w:r>
      <w:r w:rsidR="00764868" w:rsidRPr="0076783F">
        <w:rPr>
          <w:rFonts w:eastAsia="Calibri"/>
          <w:sz w:val="22"/>
          <w:szCs w:val="22"/>
          <w:lang w:eastAsia="en-US"/>
        </w:rPr>
        <w:t xml:space="preserve"> Группы сталей по свариваемости, особенности технологии  сварки по группам.</w:t>
      </w:r>
    </w:p>
    <w:p w:rsidR="00DD3921" w:rsidRPr="0076783F" w:rsidRDefault="00764868" w:rsidP="00985EFA">
      <w:pPr>
        <w:jc w:val="both"/>
        <w:rPr>
          <w:rFonts w:eastAsia="Calibri"/>
          <w:sz w:val="22"/>
          <w:szCs w:val="22"/>
          <w:lang w:eastAsia="en-US"/>
        </w:rPr>
      </w:pPr>
      <w:r w:rsidRPr="0076783F">
        <w:rPr>
          <w:rFonts w:eastAsia="Calibri"/>
          <w:sz w:val="22"/>
          <w:szCs w:val="22"/>
          <w:lang w:eastAsia="en-US"/>
        </w:rPr>
        <w:t xml:space="preserve"> </w:t>
      </w:r>
      <w:r w:rsidR="0079141A" w:rsidRPr="0076783F">
        <w:rPr>
          <w:rFonts w:eastAsia="Calibri"/>
          <w:sz w:val="22"/>
          <w:szCs w:val="22"/>
          <w:lang w:eastAsia="en-US"/>
        </w:rPr>
        <w:t>37</w:t>
      </w:r>
      <w:r w:rsidR="00DD3921" w:rsidRPr="0076783F">
        <w:rPr>
          <w:rFonts w:eastAsia="Calibri"/>
          <w:sz w:val="22"/>
          <w:szCs w:val="22"/>
          <w:lang w:eastAsia="en-US"/>
        </w:rPr>
        <w:t>.Особенности свариваемости чугунов, способы сварки чугунов.</w:t>
      </w:r>
    </w:p>
    <w:p w:rsidR="00DD3921" w:rsidRPr="0076783F" w:rsidRDefault="0079141A" w:rsidP="00985EFA">
      <w:pPr>
        <w:jc w:val="both"/>
        <w:rPr>
          <w:rFonts w:eastAsia="Calibri"/>
          <w:sz w:val="22"/>
          <w:szCs w:val="22"/>
          <w:lang w:eastAsia="en-US"/>
        </w:rPr>
      </w:pPr>
      <w:r w:rsidRPr="0076783F">
        <w:rPr>
          <w:rFonts w:eastAsia="Calibri"/>
          <w:sz w:val="22"/>
          <w:szCs w:val="22"/>
          <w:lang w:eastAsia="en-US"/>
        </w:rPr>
        <w:t>38</w:t>
      </w:r>
      <w:r w:rsidR="00DD3921" w:rsidRPr="0076783F">
        <w:rPr>
          <w:rFonts w:eastAsia="Calibri"/>
          <w:sz w:val="22"/>
          <w:szCs w:val="22"/>
          <w:lang w:eastAsia="en-US"/>
        </w:rPr>
        <w:t>. Влияние углерода и легирующих компонентов на свариваемость и технологию сварки.</w:t>
      </w:r>
    </w:p>
    <w:p w:rsidR="00DD3921" w:rsidRPr="0076783F" w:rsidRDefault="0079141A" w:rsidP="00985EFA">
      <w:pPr>
        <w:jc w:val="both"/>
        <w:rPr>
          <w:rFonts w:eastAsia="Calibri"/>
          <w:sz w:val="22"/>
          <w:szCs w:val="22"/>
          <w:lang w:eastAsia="en-US"/>
        </w:rPr>
      </w:pPr>
      <w:r w:rsidRPr="0076783F">
        <w:rPr>
          <w:rFonts w:eastAsia="Calibri"/>
          <w:sz w:val="22"/>
          <w:szCs w:val="22"/>
          <w:lang w:eastAsia="en-US"/>
        </w:rPr>
        <w:t>39</w:t>
      </w:r>
      <w:r w:rsidR="00DD3921" w:rsidRPr="0076783F">
        <w:rPr>
          <w:rFonts w:eastAsia="Calibri"/>
          <w:sz w:val="22"/>
          <w:szCs w:val="22"/>
          <w:lang w:eastAsia="en-US"/>
        </w:rPr>
        <w:t xml:space="preserve">.Определите правила выбора типа и марки электродов при сварке сталей. </w:t>
      </w:r>
    </w:p>
    <w:p w:rsidR="007E2B71" w:rsidRPr="0076783F" w:rsidRDefault="0079141A" w:rsidP="00985EFA">
      <w:pPr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sz w:val="22"/>
          <w:szCs w:val="22"/>
          <w:lang w:eastAsia="en-US"/>
        </w:rPr>
        <w:t>40</w:t>
      </w:r>
      <w:r w:rsidR="00DD3921" w:rsidRPr="0076783F">
        <w:rPr>
          <w:rFonts w:eastAsia="Calibri"/>
          <w:sz w:val="22"/>
          <w:szCs w:val="22"/>
          <w:lang w:eastAsia="en-US"/>
        </w:rPr>
        <w:t xml:space="preserve">. </w:t>
      </w:r>
      <w:r w:rsidR="00DD3921" w:rsidRPr="0076783F">
        <w:rPr>
          <w:rFonts w:eastAsia="Calibri"/>
          <w:color w:val="000000"/>
          <w:spacing w:val="-4"/>
          <w:sz w:val="22"/>
          <w:szCs w:val="22"/>
          <w:lang w:eastAsia="en-US"/>
        </w:rPr>
        <w:t>Какие стали считаются высоколегированными, выделите их особенности сварки</w:t>
      </w:r>
      <w:r w:rsidR="00764868" w:rsidRPr="0076783F">
        <w:rPr>
          <w:rFonts w:eastAsia="Calibri"/>
          <w:color w:val="000000"/>
          <w:spacing w:val="-4"/>
          <w:sz w:val="22"/>
          <w:szCs w:val="22"/>
          <w:lang w:eastAsia="en-US"/>
        </w:rPr>
        <w:t>.</w:t>
      </w:r>
    </w:p>
    <w:p w:rsidR="00DD3921" w:rsidRPr="0076783F" w:rsidRDefault="0079141A" w:rsidP="00985EFA">
      <w:pPr>
        <w:jc w:val="both"/>
        <w:rPr>
          <w:rFonts w:eastAsia="Calibri"/>
          <w:sz w:val="22"/>
          <w:szCs w:val="22"/>
          <w:lang w:eastAsia="en-US"/>
        </w:rPr>
      </w:pPr>
      <w:r w:rsidRPr="0076783F">
        <w:rPr>
          <w:rFonts w:eastAsia="Calibri"/>
          <w:sz w:val="22"/>
          <w:szCs w:val="22"/>
          <w:lang w:eastAsia="en-US"/>
        </w:rPr>
        <w:t>4</w:t>
      </w:r>
      <w:r w:rsidR="00DD3921" w:rsidRPr="0076783F">
        <w:rPr>
          <w:rFonts w:eastAsia="Calibri"/>
          <w:sz w:val="22"/>
          <w:szCs w:val="22"/>
          <w:lang w:eastAsia="en-US"/>
        </w:rPr>
        <w:t>1. Какие стали считаются теплоустойчивыми, оцените их свариваемость.</w:t>
      </w:r>
    </w:p>
    <w:p w:rsidR="00DD3921" w:rsidRPr="0076783F" w:rsidRDefault="0079141A" w:rsidP="00985EFA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76783F">
        <w:rPr>
          <w:rFonts w:eastAsia="Calibri"/>
          <w:sz w:val="22"/>
          <w:szCs w:val="22"/>
          <w:lang w:eastAsia="en-US"/>
        </w:rPr>
        <w:t>4</w:t>
      </w:r>
      <w:r w:rsidR="00DD3921" w:rsidRPr="0076783F">
        <w:rPr>
          <w:rFonts w:eastAsia="Calibri"/>
          <w:sz w:val="22"/>
          <w:szCs w:val="22"/>
          <w:lang w:eastAsia="en-US"/>
        </w:rPr>
        <w:t>2.</w:t>
      </w:r>
      <w:r w:rsidR="00DD3921" w:rsidRPr="0076783F">
        <w:rPr>
          <w:rFonts w:eastAsia="Calibri"/>
          <w:bCs/>
          <w:sz w:val="22"/>
          <w:szCs w:val="22"/>
        </w:rPr>
        <w:t xml:space="preserve"> П</w:t>
      </w:r>
      <w:r w:rsidR="00DD3921" w:rsidRPr="0076783F">
        <w:rPr>
          <w:sz w:val="22"/>
          <w:szCs w:val="22"/>
        </w:rPr>
        <w:t>рименение способов наклона электрода: «углом вперед», «углом назад»,  « под прямым углом».</w:t>
      </w:r>
    </w:p>
    <w:p w:rsidR="00E57C7F" w:rsidRPr="0076783F" w:rsidRDefault="0079141A" w:rsidP="00985EFA">
      <w:pPr>
        <w:jc w:val="both"/>
        <w:rPr>
          <w:rFonts w:eastAsia="Calibri"/>
          <w:sz w:val="22"/>
          <w:szCs w:val="22"/>
          <w:lang w:eastAsia="en-US"/>
        </w:rPr>
      </w:pPr>
      <w:r w:rsidRPr="0076783F">
        <w:rPr>
          <w:rFonts w:eastAsia="Calibri"/>
          <w:color w:val="000000"/>
          <w:spacing w:val="-6"/>
          <w:sz w:val="22"/>
          <w:szCs w:val="22"/>
          <w:lang w:eastAsia="en-US"/>
        </w:rPr>
        <w:t>43</w:t>
      </w:r>
      <w:r w:rsidRPr="0076783F">
        <w:rPr>
          <w:rFonts w:eastAsia="Calibri"/>
          <w:sz w:val="22"/>
          <w:szCs w:val="22"/>
          <w:lang w:eastAsia="en-US"/>
        </w:rPr>
        <w:t>.</w:t>
      </w:r>
      <w:r w:rsidR="00E57C7F" w:rsidRPr="0076783F">
        <w:rPr>
          <w:rFonts w:eastAsia="Calibri"/>
          <w:sz w:val="22"/>
          <w:szCs w:val="22"/>
          <w:lang w:eastAsia="en-US"/>
        </w:rPr>
        <w:t>Определение и классификация термической резки металлов.</w:t>
      </w:r>
    </w:p>
    <w:p w:rsidR="00E57C7F" w:rsidRPr="0076783F" w:rsidRDefault="0079141A" w:rsidP="00985EFA">
      <w:pPr>
        <w:jc w:val="both"/>
        <w:rPr>
          <w:rFonts w:eastAsia="Calibri"/>
          <w:color w:val="000000"/>
          <w:spacing w:val="-4"/>
          <w:sz w:val="22"/>
          <w:szCs w:val="22"/>
          <w:lang w:eastAsia="en-US"/>
        </w:rPr>
      </w:pPr>
      <w:r w:rsidRPr="0076783F">
        <w:rPr>
          <w:rFonts w:eastAsia="Calibri"/>
          <w:color w:val="000000"/>
          <w:spacing w:val="-4"/>
          <w:sz w:val="22"/>
          <w:szCs w:val="22"/>
          <w:lang w:eastAsia="en-US"/>
        </w:rPr>
        <w:t>45.</w:t>
      </w:r>
      <w:r w:rsidR="00E57C7F" w:rsidRPr="0076783F">
        <w:rPr>
          <w:rFonts w:eastAsia="Calibri"/>
          <w:color w:val="000000"/>
          <w:spacing w:val="-4"/>
          <w:sz w:val="22"/>
          <w:szCs w:val="22"/>
          <w:lang w:eastAsia="en-US"/>
        </w:rPr>
        <w:t>Характеристика меди, особенности ее свариваемости и технологии сварки.</w:t>
      </w:r>
    </w:p>
    <w:p w:rsidR="00E57C7F" w:rsidRPr="0076783F" w:rsidRDefault="0079141A" w:rsidP="00985EFA">
      <w:pPr>
        <w:ind w:left="360"/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>46.</w:t>
      </w:r>
      <w:r w:rsidR="00E57C7F" w:rsidRPr="0076783F">
        <w:rPr>
          <w:rFonts w:eastAsia="Calibri"/>
          <w:bCs/>
          <w:sz w:val="22"/>
          <w:szCs w:val="22"/>
        </w:rPr>
        <w:t>Что называют наплавкой, приведите примеры видов наплавки.</w:t>
      </w:r>
    </w:p>
    <w:p w:rsidR="00E57C7F" w:rsidRPr="0076783F" w:rsidRDefault="0079141A" w:rsidP="00985EFA">
      <w:pPr>
        <w:ind w:left="360"/>
        <w:jc w:val="both"/>
        <w:rPr>
          <w:rFonts w:eastAsia="Calibri"/>
          <w:bCs/>
          <w:sz w:val="22"/>
          <w:szCs w:val="22"/>
        </w:rPr>
      </w:pPr>
      <w:r w:rsidRPr="0076783F">
        <w:rPr>
          <w:sz w:val="22"/>
          <w:szCs w:val="22"/>
        </w:rPr>
        <w:t>47.</w:t>
      </w:r>
      <w:r w:rsidR="00E57C7F" w:rsidRPr="0076783F">
        <w:rPr>
          <w:sz w:val="22"/>
          <w:szCs w:val="22"/>
        </w:rPr>
        <w:t>Разрезаемость: понятие, сущность.  Классификация сталей по разрезаемости</w:t>
      </w:r>
      <w:r w:rsidR="00E57C7F" w:rsidRPr="0076783F">
        <w:rPr>
          <w:rFonts w:eastAsia="Calibri"/>
          <w:bCs/>
          <w:sz w:val="22"/>
          <w:szCs w:val="22"/>
        </w:rPr>
        <w:t>.</w:t>
      </w:r>
    </w:p>
    <w:p w:rsidR="00E57C7F" w:rsidRPr="0076783F" w:rsidRDefault="0079141A" w:rsidP="00985EFA">
      <w:pPr>
        <w:ind w:left="360"/>
        <w:jc w:val="both"/>
        <w:rPr>
          <w:iCs/>
          <w:sz w:val="22"/>
          <w:szCs w:val="22"/>
        </w:rPr>
      </w:pPr>
      <w:r w:rsidRPr="0076783F">
        <w:rPr>
          <w:iCs/>
          <w:sz w:val="22"/>
          <w:szCs w:val="22"/>
        </w:rPr>
        <w:t>48.</w:t>
      </w:r>
      <w:r w:rsidR="00E57C7F" w:rsidRPr="0076783F">
        <w:rPr>
          <w:iCs/>
          <w:sz w:val="22"/>
          <w:szCs w:val="22"/>
        </w:rPr>
        <w:t>Какие материалы применяют для электродуговой наплавки,</w:t>
      </w:r>
      <w:r w:rsidRPr="0076783F">
        <w:rPr>
          <w:iCs/>
          <w:sz w:val="22"/>
          <w:szCs w:val="22"/>
        </w:rPr>
        <w:t xml:space="preserve"> </w:t>
      </w:r>
      <w:r w:rsidR="00E57C7F" w:rsidRPr="0076783F">
        <w:rPr>
          <w:iCs/>
          <w:sz w:val="22"/>
          <w:szCs w:val="22"/>
        </w:rPr>
        <w:t>охарактеризуйте их.</w:t>
      </w:r>
    </w:p>
    <w:p w:rsidR="00E57C7F" w:rsidRPr="0076783F" w:rsidRDefault="0079141A" w:rsidP="00985EFA">
      <w:pPr>
        <w:autoSpaceDE w:val="0"/>
        <w:autoSpaceDN w:val="0"/>
        <w:adjustRightInd w:val="0"/>
        <w:ind w:left="360"/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>49.</w:t>
      </w:r>
      <w:r w:rsidR="00E57C7F" w:rsidRPr="0076783F">
        <w:rPr>
          <w:rFonts w:eastAsia="Calibri"/>
          <w:bCs/>
          <w:sz w:val="22"/>
          <w:szCs w:val="22"/>
        </w:rPr>
        <w:t>Определение и классификация способов сварки.</w:t>
      </w:r>
    </w:p>
    <w:p w:rsidR="00E57C7F" w:rsidRPr="0076783F" w:rsidRDefault="0079141A" w:rsidP="00985EFA">
      <w:pPr>
        <w:autoSpaceDE w:val="0"/>
        <w:autoSpaceDN w:val="0"/>
        <w:adjustRightInd w:val="0"/>
        <w:ind w:left="360"/>
        <w:jc w:val="both"/>
        <w:rPr>
          <w:rFonts w:eastAsia="Calibri"/>
          <w:b/>
          <w:bCs/>
          <w:sz w:val="22"/>
          <w:szCs w:val="22"/>
        </w:rPr>
      </w:pPr>
      <w:r w:rsidRPr="0076783F">
        <w:rPr>
          <w:iCs/>
          <w:sz w:val="22"/>
          <w:szCs w:val="22"/>
        </w:rPr>
        <w:t>50.</w:t>
      </w:r>
      <w:r w:rsidR="00E57C7F" w:rsidRPr="0076783F">
        <w:rPr>
          <w:iCs/>
          <w:sz w:val="22"/>
          <w:szCs w:val="22"/>
        </w:rPr>
        <w:t>Перечислите области применения ручной дуговой сварки, рассмотрите ее определение, преимущества и недостатки.</w:t>
      </w:r>
    </w:p>
    <w:p w:rsidR="00E57C7F" w:rsidRPr="0076783F" w:rsidRDefault="0079141A" w:rsidP="00985EFA">
      <w:pPr>
        <w:autoSpaceDE w:val="0"/>
        <w:autoSpaceDN w:val="0"/>
        <w:adjustRightInd w:val="0"/>
        <w:ind w:left="360"/>
        <w:jc w:val="both"/>
        <w:rPr>
          <w:rFonts w:eastAsia="Calibri"/>
          <w:bCs/>
          <w:sz w:val="22"/>
          <w:szCs w:val="22"/>
        </w:rPr>
      </w:pPr>
      <w:r w:rsidRPr="0076783F">
        <w:rPr>
          <w:iCs/>
          <w:sz w:val="22"/>
          <w:szCs w:val="22"/>
        </w:rPr>
        <w:t>51.</w:t>
      </w:r>
      <w:r w:rsidR="00E57C7F" w:rsidRPr="0076783F">
        <w:rPr>
          <w:iCs/>
          <w:sz w:val="22"/>
          <w:szCs w:val="22"/>
        </w:rPr>
        <w:t>Какие виды сварки плавлением вы знаете, приведите примеры, определите области применения, преимущества и недостатки.</w:t>
      </w:r>
    </w:p>
    <w:p w:rsidR="00E57C7F" w:rsidRPr="0076783F" w:rsidRDefault="0079141A" w:rsidP="00985EFA">
      <w:pPr>
        <w:autoSpaceDE w:val="0"/>
        <w:autoSpaceDN w:val="0"/>
        <w:adjustRightInd w:val="0"/>
        <w:ind w:left="360"/>
        <w:jc w:val="both"/>
        <w:rPr>
          <w:rFonts w:eastAsia="Calibri"/>
          <w:bCs/>
          <w:sz w:val="22"/>
          <w:szCs w:val="22"/>
        </w:rPr>
      </w:pPr>
      <w:r w:rsidRPr="0076783F">
        <w:rPr>
          <w:iCs/>
          <w:sz w:val="22"/>
          <w:szCs w:val="22"/>
        </w:rPr>
        <w:t>52.</w:t>
      </w:r>
      <w:r w:rsidR="00E57C7F" w:rsidRPr="0076783F">
        <w:rPr>
          <w:iCs/>
          <w:sz w:val="22"/>
          <w:szCs w:val="22"/>
        </w:rPr>
        <w:t>Какие виды сварки давлением вы знаете, приведите примеры, определите области применения, преимущества и недостатки.</w:t>
      </w:r>
    </w:p>
    <w:p w:rsidR="00E57C7F" w:rsidRPr="0076783F" w:rsidRDefault="0079141A" w:rsidP="00985EFA">
      <w:pPr>
        <w:autoSpaceDE w:val="0"/>
        <w:autoSpaceDN w:val="0"/>
        <w:adjustRightInd w:val="0"/>
        <w:ind w:left="360"/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>53.</w:t>
      </w:r>
      <w:r w:rsidR="00E57C7F" w:rsidRPr="0076783F">
        <w:rPr>
          <w:rFonts w:eastAsia="Calibri"/>
          <w:bCs/>
          <w:sz w:val="22"/>
          <w:szCs w:val="22"/>
        </w:rPr>
        <w:t>Определите особенности свариваемости чугунов, способы и область применения их сварки.</w:t>
      </w:r>
    </w:p>
    <w:p w:rsidR="00E57C7F" w:rsidRPr="0076783F" w:rsidRDefault="0079141A" w:rsidP="00985EFA">
      <w:pPr>
        <w:ind w:left="360"/>
        <w:jc w:val="both"/>
        <w:rPr>
          <w:rFonts w:eastAsia="Calibri"/>
          <w:noProof/>
          <w:sz w:val="22"/>
          <w:szCs w:val="22"/>
        </w:rPr>
      </w:pPr>
      <w:r w:rsidRPr="0076783F">
        <w:rPr>
          <w:rFonts w:eastAsia="Calibri"/>
          <w:noProof/>
          <w:sz w:val="22"/>
          <w:szCs w:val="22"/>
        </w:rPr>
        <w:t>54.</w:t>
      </w:r>
      <w:r w:rsidR="00E57C7F" w:rsidRPr="0076783F">
        <w:rPr>
          <w:rFonts w:eastAsia="Calibri"/>
          <w:noProof/>
          <w:sz w:val="22"/>
          <w:szCs w:val="22"/>
        </w:rPr>
        <w:t>Характеристика свойств и свариваемости алюминия. Особенности технологии его сварки.</w:t>
      </w:r>
    </w:p>
    <w:p w:rsidR="00E57C7F" w:rsidRPr="0076783F" w:rsidRDefault="0079141A" w:rsidP="00985EFA">
      <w:pPr>
        <w:autoSpaceDE w:val="0"/>
        <w:autoSpaceDN w:val="0"/>
        <w:adjustRightInd w:val="0"/>
        <w:ind w:left="360"/>
        <w:jc w:val="both"/>
        <w:rPr>
          <w:b/>
          <w:sz w:val="22"/>
          <w:szCs w:val="22"/>
          <w:lang w:eastAsia="ja-JP"/>
        </w:rPr>
      </w:pPr>
      <w:r w:rsidRPr="0076783F">
        <w:rPr>
          <w:iCs/>
          <w:sz w:val="22"/>
          <w:szCs w:val="22"/>
        </w:rPr>
        <w:lastRenderedPageBreak/>
        <w:t>55.</w:t>
      </w:r>
      <w:r w:rsidR="00E57C7F" w:rsidRPr="0076783F">
        <w:rPr>
          <w:iCs/>
          <w:sz w:val="22"/>
          <w:szCs w:val="22"/>
        </w:rPr>
        <w:t xml:space="preserve">Классификация покрытых электродов. </w:t>
      </w:r>
    </w:p>
    <w:p w:rsidR="00E57C7F" w:rsidRPr="0076783F" w:rsidRDefault="0079141A" w:rsidP="00375BC0">
      <w:pPr>
        <w:pStyle w:val="a7"/>
        <w:widowControl w:val="0"/>
        <w:autoSpaceDE w:val="0"/>
        <w:autoSpaceDN w:val="0"/>
        <w:adjustRightInd w:val="0"/>
        <w:spacing w:after="0" w:line="240" w:lineRule="auto"/>
        <w:ind w:left="360" w:right="893"/>
        <w:jc w:val="both"/>
        <w:rPr>
          <w:rFonts w:ascii="Times New Roman" w:hAnsi="Times New Roman"/>
          <w:color w:val="000000"/>
          <w:spacing w:val="-5"/>
        </w:rPr>
      </w:pPr>
      <w:r w:rsidRPr="0076783F">
        <w:rPr>
          <w:rFonts w:ascii="Times New Roman" w:hAnsi="Times New Roman"/>
          <w:color w:val="000000"/>
          <w:spacing w:val="-5"/>
        </w:rPr>
        <w:t>56.</w:t>
      </w:r>
      <w:r w:rsidR="00E57C7F" w:rsidRPr="0076783F">
        <w:rPr>
          <w:rFonts w:ascii="Times New Roman" w:hAnsi="Times New Roman"/>
          <w:color w:val="000000"/>
          <w:spacing w:val="-5"/>
        </w:rPr>
        <w:t xml:space="preserve">Определите вид колебательного движения электрода при сварке углового шва с катетом более </w:t>
      </w:r>
      <w:smartTag w:uri="urn:schemas-microsoft-com:office:smarttags" w:element="metricconverter">
        <w:smartTagPr>
          <w:attr w:name="ProductID" w:val="8 мм"/>
        </w:smartTagPr>
        <w:r w:rsidR="00E57C7F" w:rsidRPr="0076783F">
          <w:rPr>
            <w:rFonts w:ascii="Times New Roman" w:hAnsi="Times New Roman"/>
            <w:color w:val="000000"/>
            <w:spacing w:val="-5"/>
          </w:rPr>
          <w:t>8 мм</w:t>
        </w:r>
      </w:smartTag>
      <w:r w:rsidR="00E57C7F" w:rsidRPr="0076783F">
        <w:rPr>
          <w:rFonts w:ascii="Times New Roman" w:hAnsi="Times New Roman"/>
          <w:color w:val="000000"/>
          <w:spacing w:val="-5"/>
        </w:rPr>
        <w:t>. Обоснуйте выбор.</w:t>
      </w:r>
    </w:p>
    <w:p w:rsidR="00E57C7F" w:rsidRPr="00E57C7F" w:rsidRDefault="0079141A" w:rsidP="00E57C7F">
      <w:pPr>
        <w:widowControl w:val="0"/>
        <w:autoSpaceDE w:val="0"/>
        <w:autoSpaceDN w:val="0"/>
        <w:adjustRightInd w:val="0"/>
        <w:spacing w:line="360" w:lineRule="auto"/>
        <w:ind w:right="893"/>
        <w:jc w:val="both"/>
        <w:rPr>
          <w:rFonts w:eastAsia="Calibri"/>
          <w:color w:val="000000"/>
          <w:spacing w:val="-5"/>
          <w:sz w:val="28"/>
          <w:szCs w:val="28"/>
        </w:rPr>
      </w:pPr>
      <w:r>
        <w:rPr>
          <w:rFonts w:eastAsia="Calibri"/>
          <w:noProof/>
          <w:color w:val="000000"/>
          <w:spacing w:val="-5"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-635</wp:posOffset>
            </wp:positionV>
            <wp:extent cx="2634615" cy="962025"/>
            <wp:effectExtent l="19050" t="0" r="0" b="0"/>
            <wp:wrapNone/>
            <wp:docPr id="58" name="Рисунок 31" descr="http://im5-tub-ru.yandex.net/i?id=265423961-61-72&amp;n=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m5-tub-ru.yandex.net/i?id=265423961-61-72&amp;n=21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61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57C7F" w:rsidRPr="00E57C7F" w:rsidRDefault="00E57C7F" w:rsidP="00E57C7F">
      <w:pPr>
        <w:pStyle w:val="a7"/>
        <w:widowControl w:val="0"/>
        <w:autoSpaceDE w:val="0"/>
        <w:autoSpaceDN w:val="0"/>
        <w:adjustRightInd w:val="0"/>
        <w:ind w:left="360" w:right="893"/>
        <w:jc w:val="both"/>
        <w:rPr>
          <w:color w:val="000000"/>
          <w:spacing w:val="-5"/>
          <w:sz w:val="28"/>
          <w:szCs w:val="28"/>
        </w:rPr>
      </w:pPr>
    </w:p>
    <w:p w:rsidR="00E57C7F" w:rsidRPr="0077090F" w:rsidRDefault="00E57C7F" w:rsidP="00E57C7F">
      <w:pPr>
        <w:spacing w:line="360" w:lineRule="auto"/>
        <w:jc w:val="both"/>
        <w:rPr>
          <w:rFonts w:eastAsia="Calibri"/>
          <w:color w:val="000000"/>
          <w:spacing w:val="-6"/>
          <w:sz w:val="28"/>
          <w:szCs w:val="28"/>
          <w:lang w:eastAsia="en-US"/>
        </w:rPr>
      </w:pPr>
    </w:p>
    <w:p w:rsidR="00E57C7F" w:rsidRPr="0076783F" w:rsidRDefault="0079141A" w:rsidP="00E57C7F">
      <w:pPr>
        <w:autoSpaceDE w:val="0"/>
        <w:autoSpaceDN w:val="0"/>
        <w:adjustRightInd w:val="0"/>
        <w:spacing w:after="200" w:line="276" w:lineRule="auto"/>
        <w:jc w:val="both"/>
        <w:rPr>
          <w:rFonts w:eastAsia="Calibri"/>
          <w:bCs/>
          <w:sz w:val="22"/>
          <w:szCs w:val="22"/>
        </w:rPr>
      </w:pPr>
      <w:r w:rsidRPr="0076783F">
        <w:rPr>
          <w:rFonts w:eastAsia="Calibri"/>
          <w:bCs/>
          <w:sz w:val="22"/>
          <w:szCs w:val="22"/>
        </w:rPr>
        <w:t xml:space="preserve">57. </w:t>
      </w:r>
      <w:r w:rsidR="00E57C7F" w:rsidRPr="0076783F">
        <w:rPr>
          <w:rFonts w:eastAsia="Calibri"/>
          <w:bCs/>
          <w:sz w:val="22"/>
          <w:szCs w:val="22"/>
        </w:rPr>
        <w:t>Проведите сравнительный анализ способа резки, выделите назначение, оборудование и особенности выполнения.</w:t>
      </w:r>
    </w:p>
    <w:p w:rsidR="007E2B71" w:rsidRDefault="00E57C7F" w:rsidP="007E2B71">
      <w:pPr>
        <w:spacing w:line="360" w:lineRule="auto"/>
        <w:jc w:val="both"/>
        <w:rPr>
          <w:rFonts w:eastAsia="Calibri"/>
          <w:bCs/>
          <w:sz w:val="28"/>
          <w:szCs w:val="28"/>
        </w:rPr>
      </w:pPr>
      <w:r>
        <w:rPr>
          <w:rFonts w:eastAsia="Calibri"/>
          <w:bCs/>
          <w:noProof/>
          <w:sz w:val="28"/>
          <w:szCs w:val="28"/>
        </w:rPr>
        <w:drawing>
          <wp:anchor distT="0" distB="0" distL="114300" distR="114300" simplePos="0" relativeHeight="251666432" behindDoc="1" locked="0" layoutInCell="0" allowOverlap="1">
            <wp:simplePos x="0" y="0"/>
            <wp:positionH relativeFrom="column">
              <wp:posOffset>352425</wp:posOffset>
            </wp:positionH>
            <wp:positionV relativeFrom="paragraph">
              <wp:posOffset>31750</wp:posOffset>
            </wp:positionV>
            <wp:extent cx="3350470" cy="809625"/>
            <wp:effectExtent l="19050" t="0" r="2330" b="0"/>
            <wp:wrapNone/>
            <wp:docPr id="59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65" t="56393" r="2432" b="280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585" cy="810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E2B71" w:rsidRDefault="007E2B71" w:rsidP="007E2B71">
      <w:pPr>
        <w:spacing w:line="360" w:lineRule="auto"/>
        <w:jc w:val="both"/>
        <w:rPr>
          <w:rFonts w:eastAsia="Calibri"/>
          <w:bCs/>
          <w:sz w:val="28"/>
          <w:szCs w:val="28"/>
        </w:rPr>
      </w:pPr>
    </w:p>
    <w:p w:rsidR="007E2B71" w:rsidRDefault="007E2B71" w:rsidP="007E2B71">
      <w:pPr>
        <w:spacing w:line="360" w:lineRule="auto"/>
        <w:jc w:val="both"/>
        <w:rPr>
          <w:rFonts w:eastAsia="Calibri"/>
          <w:bCs/>
          <w:sz w:val="28"/>
          <w:szCs w:val="28"/>
        </w:rPr>
      </w:pPr>
    </w:p>
    <w:p w:rsidR="00E57C7F" w:rsidRPr="002C756B" w:rsidRDefault="00400F5A" w:rsidP="0079141A">
      <w:pPr>
        <w:spacing w:after="200" w:line="360" w:lineRule="auto"/>
        <w:ind w:left="360"/>
        <w:jc w:val="both"/>
        <w:rPr>
          <w:rFonts w:ascii="Calibri" w:eastAsia="Calibri" w:hAnsi="Calibri"/>
          <w:noProof/>
          <w:sz w:val="22"/>
          <w:szCs w:val="22"/>
        </w:rPr>
      </w:pPr>
      <w:r w:rsidRPr="0076783F">
        <w:rPr>
          <w:rFonts w:eastAsia="Calibri"/>
          <w:bCs/>
          <w:noProof/>
          <w:sz w:val="22"/>
          <w:szCs w:val="22"/>
        </w:rPr>
        <w:drawing>
          <wp:anchor distT="0" distB="0" distL="114300" distR="114300" simplePos="0" relativeHeight="251668480" behindDoc="1" locked="0" layoutInCell="0" allowOverlap="1">
            <wp:simplePos x="0" y="0"/>
            <wp:positionH relativeFrom="column">
              <wp:posOffset>133350</wp:posOffset>
            </wp:positionH>
            <wp:positionV relativeFrom="paragraph">
              <wp:posOffset>727075</wp:posOffset>
            </wp:positionV>
            <wp:extent cx="3881755" cy="1076325"/>
            <wp:effectExtent l="19050" t="0" r="4445" b="0"/>
            <wp:wrapNone/>
            <wp:docPr id="6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20" t="67943" r="17278" b="85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175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9141A" w:rsidRPr="0076783F">
        <w:rPr>
          <w:rFonts w:eastAsia="Calibri"/>
          <w:bCs/>
          <w:sz w:val="22"/>
          <w:szCs w:val="22"/>
        </w:rPr>
        <w:t>58.П</w:t>
      </w:r>
      <w:r w:rsidR="00E57C7F" w:rsidRPr="0076783F">
        <w:rPr>
          <w:rFonts w:eastAsia="Calibri"/>
          <w:bCs/>
          <w:sz w:val="22"/>
          <w:szCs w:val="22"/>
        </w:rPr>
        <w:t>роведите сравнительный анализ способа резки, выделите назначение, оборудование и особенности выполнения</w:t>
      </w:r>
      <w:r w:rsidR="00E57C7F" w:rsidRPr="002C756B">
        <w:rPr>
          <w:rFonts w:eastAsia="Calibri"/>
          <w:bCs/>
          <w:sz w:val="28"/>
          <w:szCs w:val="28"/>
        </w:rPr>
        <w:t>.</w:t>
      </w:r>
    </w:p>
    <w:p w:rsidR="007E2B71" w:rsidRDefault="007E2B71" w:rsidP="007E2B71">
      <w:pPr>
        <w:spacing w:line="360" w:lineRule="auto"/>
        <w:jc w:val="both"/>
        <w:rPr>
          <w:rFonts w:eastAsia="Calibri"/>
          <w:bCs/>
          <w:sz w:val="28"/>
          <w:szCs w:val="28"/>
        </w:rPr>
      </w:pPr>
    </w:p>
    <w:p w:rsidR="007E2B71" w:rsidRDefault="007E2B71" w:rsidP="007E2B71">
      <w:pPr>
        <w:spacing w:line="360" w:lineRule="auto"/>
        <w:jc w:val="both"/>
        <w:rPr>
          <w:rFonts w:eastAsia="Calibri"/>
          <w:bCs/>
          <w:sz w:val="28"/>
          <w:szCs w:val="28"/>
        </w:rPr>
      </w:pPr>
    </w:p>
    <w:p w:rsidR="007E2B71" w:rsidRDefault="007E2B71" w:rsidP="007E2B71">
      <w:pPr>
        <w:spacing w:line="360" w:lineRule="auto"/>
        <w:jc w:val="both"/>
        <w:rPr>
          <w:rFonts w:eastAsia="Calibri"/>
          <w:bCs/>
          <w:sz w:val="28"/>
          <w:szCs w:val="28"/>
        </w:rPr>
      </w:pPr>
    </w:p>
    <w:p w:rsidR="007E2B71" w:rsidRDefault="007E2B71" w:rsidP="007E2B71">
      <w:pPr>
        <w:spacing w:line="360" w:lineRule="auto"/>
        <w:jc w:val="both"/>
        <w:rPr>
          <w:rFonts w:eastAsia="Calibri"/>
          <w:bCs/>
          <w:sz w:val="28"/>
          <w:szCs w:val="28"/>
        </w:rPr>
      </w:pPr>
    </w:p>
    <w:p w:rsidR="00400F5A" w:rsidRPr="0076783F" w:rsidRDefault="00400F5A" w:rsidP="0079141A">
      <w:pPr>
        <w:pStyle w:val="a7"/>
        <w:numPr>
          <w:ilvl w:val="0"/>
          <w:numId w:val="46"/>
        </w:numPr>
        <w:autoSpaceDE w:val="0"/>
        <w:autoSpaceDN w:val="0"/>
        <w:adjustRightInd w:val="0"/>
        <w:jc w:val="both"/>
        <w:rPr>
          <w:rFonts w:ascii="Times New Roman" w:hAnsi="Times New Roman"/>
          <w:noProof/>
        </w:rPr>
      </w:pPr>
      <w:r w:rsidRPr="0076783F">
        <w:rPr>
          <w:rFonts w:ascii="Times New Roman" w:hAnsi="Times New Roman"/>
          <w:bCs/>
        </w:rPr>
        <w:t>Проведите сравнительный анализ способа резки, выделите назначение, оборудование и особенности выполнения.</w:t>
      </w:r>
    </w:p>
    <w:p w:rsidR="007E2B71" w:rsidRDefault="00400F5A" w:rsidP="007E2B71">
      <w:pPr>
        <w:spacing w:line="360" w:lineRule="auto"/>
        <w:jc w:val="both"/>
        <w:rPr>
          <w:rFonts w:eastAsia="Calibri"/>
          <w:bCs/>
          <w:sz w:val="28"/>
          <w:szCs w:val="28"/>
        </w:rPr>
      </w:pPr>
      <w:r w:rsidRPr="00400F5A">
        <w:rPr>
          <w:rFonts w:eastAsia="Calibri"/>
          <w:bCs/>
          <w:noProof/>
          <w:sz w:val="28"/>
          <w:szCs w:val="28"/>
        </w:rPr>
        <w:drawing>
          <wp:anchor distT="0" distB="0" distL="114300" distR="114300" simplePos="0" relativeHeight="251670528" behindDoc="1" locked="0" layoutInCell="0" allowOverlap="1">
            <wp:simplePos x="0" y="0"/>
            <wp:positionH relativeFrom="column">
              <wp:posOffset>342901</wp:posOffset>
            </wp:positionH>
            <wp:positionV relativeFrom="paragraph">
              <wp:posOffset>72390</wp:posOffset>
            </wp:positionV>
            <wp:extent cx="3524250" cy="1017500"/>
            <wp:effectExtent l="19050" t="0" r="0" b="0"/>
            <wp:wrapNone/>
            <wp:docPr id="6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8" t="21548" r="8360" b="618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2785" cy="1017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E2B71" w:rsidRDefault="007E2B71" w:rsidP="007E2B71">
      <w:pPr>
        <w:spacing w:line="360" w:lineRule="auto"/>
        <w:jc w:val="both"/>
        <w:rPr>
          <w:rFonts w:eastAsia="Calibri"/>
          <w:bCs/>
          <w:sz w:val="28"/>
          <w:szCs w:val="28"/>
        </w:rPr>
      </w:pPr>
    </w:p>
    <w:p w:rsidR="007E2B71" w:rsidRDefault="007E2B71" w:rsidP="007E2B71">
      <w:pPr>
        <w:spacing w:line="360" w:lineRule="auto"/>
        <w:jc w:val="both"/>
        <w:rPr>
          <w:rFonts w:eastAsia="Calibri"/>
          <w:bCs/>
          <w:sz w:val="28"/>
          <w:szCs w:val="28"/>
        </w:rPr>
      </w:pPr>
    </w:p>
    <w:p w:rsidR="008A45CC" w:rsidRDefault="008A45CC" w:rsidP="00F41114">
      <w:pPr>
        <w:spacing w:line="360" w:lineRule="auto"/>
        <w:rPr>
          <w:b/>
          <w:sz w:val="28"/>
          <w:szCs w:val="28"/>
        </w:rPr>
      </w:pPr>
    </w:p>
    <w:p w:rsidR="008A45CC" w:rsidRDefault="008A45CC" w:rsidP="00F41114">
      <w:pPr>
        <w:spacing w:line="360" w:lineRule="auto"/>
        <w:rPr>
          <w:b/>
          <w:sz w:val="28"/>
          <w:szCs w:val="28"/>
        </w:rPr>
      </w:pPr>
    </w:p>
    <w:p w:rsidR="00985EFA" w:rsidRPr="0076783F" w:rsidRDefault="008A45CC" w:rsidP="00772384">
      <w:pPr>
        <w:widowControl w:val="0"/>
        <w:autoSpaceDE w:val="0"/>
        <w:autoSpaceDN w:val="0"/>
        <w:adjustRightInd w:val="0"/>
        <w:spacing w:line="316" w:lineRule="exact"/>
        <w:ind w:left="567"/>
        <w:rPr>
          <w:color w:val="000000"/>
          <w:w w:val="99"/>
          <w:sz w:val="22"/>
          <w:szCs w:val="22"/>
        </w:rPr>
      </w:pPr>
      <w:r w:rsidRPr="0076783F">
        <w:rPr>
          <w:bCs/>
          <w:sz w:val="22"/>
          <w:szCs w:val="22"/>
        </w:rPr>
        <w:t>60.</w:t>
      </w:r>
      <w:r w:rsidR="00985EFA" w:rsidRPr="0076783F">
        <w:rPr>
          <w:noProof/>
          <w:sz w:val="22"/>
          <w:szCs w:val="22"/>
        </w:rPr>
        <w:t xml:space="preserve"> </w:t>
      </w:r>
      <w:r w:rsidR="00985EFA" w:rsidRPr="0076783F">
        <w:rPr>
          <w:color w:val="000000"/>
          <w:w w:val="99"/>
          <w:sz w:val="22"/>
          <w:szCs w:val="22"/>
        </w:rPr>
        <w:t>Необходимо произвести разделительную резку листовой стали марки</w:t>
      </w:r>
    </w:p>
    <w:p w:rsidR="00985EFA" w:rsidRPr="0076783F" w:rsidRDefault="00985EFA" w:rsidP="00772384">
      <w:pPr>
        <w:widowControl w:val="0"/>
        <w:autoSpaceDE w:val="0"/>
        <w:autoSpaceDN w:val="0"/>
        <w:adjustRightInd w:val="0"/>
        <w:spacing w:line="324" w:lineRule="exact"/>
        <w:ind w:left="567"/>
        <w:rPr>
          <w:color w:val="000000"/>
          <w:w w:val="99"/>
          <w:sz w:val="22"/>
          <w:szCs w:val="22"/>
        </w:rPr>
      </w:pPr>
      <w:r w:rsidRPr="0076783F">
        <w:rPr>
          <w:color w:val="000000"/>
          <w:w w:val="99"/>
          <w:sz w:val="22"/>
          <w:szCs w:val="22"/>
        </w:rPr>
        <w:t>30Г толщиной 8 мм.</w:t>
      </w:r>
    </w:p>
    <w:p w:rsidR="00985EFA" w:rsidRPr="0076783F" w:rsidRDefault="00985EFA" w:rsidP="00772384">
      <w:pPr>
        <w:widowControl w:val="0"/>
        <w:autoSpaceDE w:val="0"/>
        <w:autoSpaceDN w:val="0"/>
        <w:adjustRightInd w:val="0"/>
        <w:spacing w:line="321" w:lineRule="exact"/>
        <w:ind w:left="567"/>
        <w:rPr>
          <w:color w:val="000000"/>
          <w:w w:val="99"/>
          <w:sz w:val="22"/>
          <w:szCs w:val="22"/>
        </w:rPr>
      </w:pPr>
      <w:r w:rsidRPr="0076783F">
        <w:rPr>
          <w:color w:val="000000"/>
          <w:w w:val="99"/>
          <w:sz w:val="22"/>
          <w:szCs w:val="22"/>
        </w:rPr>
        <w:t>А. Выберите способ резки стали.</w:t>
      </w:r>
    </w:p>
    <w:p w:rsidR="00985EFA" w:rsidRPr="0076783F" w:rsidRDefault="00985EFA" w:rsidP="00772384">
      <w:pPr>
        <w:widowControl w:val="0"/>
        <w:autoSpaceDE w:val="0"/>
        <w:autoSpaceDN w:val="0"/>
        <w:adjustRightInd w:val="0"/>
        <w:spacing w:line="321" w:lineRule="exact"/>
        <w:ind w:left="567"/>
        <w:rPr>
          <w:color w:val="000000"/>
          <w:w w:val="99"/>
          <w:sz w:val="22"/>
          <w:szCs w:val="22"/>
        </w:rPr>
      </w:pPr>
      <w:r w:rsidRPr="0076783F">
        <w:rPr>
          <w:color w:val="000000"/>
          <w:w w:val="99"/>
          <w:sz w:val="22"/>
          <w:szCs w:val="22"/>
        </w:rPr>
        <w:t>Б. Выберите оборудование для резки.</w:t>
      </w:r>
    </w:p>
    <w:p w:rsidR="00985EFA" w:rsidRPr="0076783F" w:rsidRDefault="00985EFA" w:rsidP="00772384">
      <w:pPr>
        <w:widowControl w:val="0"/>
        <w:autoSpaceDE w:val="0"/>
        <w:autoSpaceDN w:val="0"/>
        <w:adjustRightInd w:val="0"/>
        <w:spacing w:line="321" w:lineRule="exact"/>
        <w:ind w:left="567"/>
        <w:rPr>
          <w:color w:val="000000"/>
          <w:w w:val="99"/>
          <w:sz w:val="22"/>
          <w:szCs w:val="22"/>
        </w:rPr>
      </w:pPr>
      <w:r w:rsidRPr="0076783F">
        <w:rPr>
          <w:color w:val="000000"/>
          <w:w w:val="99"/>
          <w:sz w:val="22"/>
          <w:szCs w:val="22"/>
        </w:rPr>
        <w:t>В. Определите режимы резки стали.</w:t>
      </w:r>
      <w:r w:rsidR="00772384" w:rsidRPr="0076783F">
        <w:rPr>
          <w:color w:val="000000"/>
          <w:w w:val="99"/>
          <w:sz w:val="22"/>
          <w:szCs w:val="22"/>
        </w:rPr>
        <w:t xml:space="preserve"> </w:t>
      </w:r>
    </w:p>
    <w:p w:rsidR="00772384" w:rsidRPr="0076783F" w:rsidRDefault="00772384" w:rsidP="00772384">
      <w:pPr>
        <w:widowControl w:val="0"/>
        <w:autoSpaceDE w:val="0"/>
        <w:autoSpaceDN w:val="0"/>
        <w:adjustRightInd w:val="0"/>
        <w:spacing w:line="321" w:lineRule="exact"/>
        <w:ind w:left="567"/>
        <w:rPr>
          <w:color w:val="000000"/>
          <w:w w:val="99"/>
          <w:sz w:val="22"/>
          <w:szCs w:val="22"/>
        </w:rPr>
      </w:pPr>
    </w:p>
    <w:p w:rsidR="00772384" w:rsidRPr="0076783F" w:rsidRDefault="00772384" w:rsidP="00772384">
      <w:pPr>
        <w:widowControl w:val="0"/>
        <w:autoSpaceDE w:val="0"/>
        <w:autoSpaceDN w:val="0"/>
        <w:adjustRightInd w:val="0"/>
        <w:spacing w:line="316" w:lineRule="exact"/>
        <w:ind w:left="567"/>
        <w:rPr>
          <w:color w:val="000000"/>
          <w:w w:val="99"/>
          <w:sz w:val="22"/>
          <w:szCs w:val="22"/>
        </w:rPr>
      </w:pPr>
      <w:r w:rsidRPr="0076783F">
        <w:rPr>
          <w:color w:val="000000"/>
          <w:w w:val="99"/>
          <w:sz w:val="22"/>
          <w:szCs w:val="22"/>
        </w:rPr>
        <w:t>61.Необходимо произвести разделительную резку листовой стали марки</w:t>
      </w:r>
    </w:p>
    <w:p w:rsidR="00772384" w:rsidRPr="0076783F" w:rsidRDefault="00772384" w:rsidP="00772384">
      <w:pPr>
        <w:widowControl w:val="0"/>
        <w:autoSpaceDE w:val="0"/>
        <w:autoSpaceDN w:val="0"/>
        <w:adjustRightInd w:val="0"/>
        <w:spacing w:line="324" w:lineRule="exact"/>
        <w:ind w:left="567"/>
        <w:rPr>
          <w:color w:val="000000"/>
          <w:w w:val="99"/>
          <w:sz w:val="22"/>
          <w:szCs w:val="22"/>
        </w:rPr>
      </w:pPr>
      <w:r w:rsidRPr="0076783F">
        <w:rPr>
          <w:color w:val="000000"/>
          <w:w w:val="99"/>
          <w:sz w:val="22"/>
          <w:szCs w:val="22"/>
        </w:rPr>
        <w:t>10  толщиной 20 мм.</w:t>
      </w:r>
    </w:p>
    <w:p w:rsidR="00772384" w:rsidRPr="0076783F" w:rsidRDefault="00772384" w:rsidP="00772384">
      <w:pPr>
        <w:widowControl w:val="0"/>
        <w:autoSpaceDE w:val="0"/>
        <w:autoSpaceDN w:val="0"/>
        <w:adjustRightInd w:val="0"/>
        <w:spacing w:line="321" w:lineRule="exact"/>
        <w:ind w:left="567"/>
        <w:rPr>
          <w:color w:val="000000"/>
          <w:w w:val="99"/>
          <w:sz w:val="22"/>
          <w:szCs w:val="22"/>
        </w:rPr>
      </w:pPr>
      <w:r w:rsidRPr="0076783F">
        <w:rPr>
          <w:color w:val="000000"/>
          <w:w w:val="99"/>
          <w:sz w:val="22"/>
          <w:szCs w:val="22"/>
        </w:rPr>
        <w:t>А. Выберите способ резки стали.</w:t>
      </w:r>
    </w:p>
    <w:p w:rsidR="00772384" w:rsidRPr="0076783F" w:rsidRDefault="00772384" w:rsidP="00772384">
      <w:pPr>
        <w:widowControl w:val="0"/>
        <w:autoSpaceDE w:val="0"/>
        <w:autoSpaceDN w:val="0"/>
        <w:adjustRightInd w:val="0"/>
        <w:spacing w:line="321" w:lineRule="exact"/>
        <w:ind w:left="567"/>
        <w:rPr>
          <w:color w:val="000000"/>
          <w:w w:val="99"/>
          <w:sz w:val="22"/>
          <w:szCs w:val="22"/>
        </w:rPr>
      </w:pPr>
      <w:r w:rsidRPr="0076783F">
        <w:rPr>
          <w:color w:val="000000"/>
          <w:w w:val="99"/>
          <w:sz w:val="22"/>
          <w:szCs w:val="22"/>
        </w:rPr>
        <w:t>Б. Выберите оборудование для резки.</w:t>
      </w:r>
    </w:p>
    <w:p w:rsidR="00772384" w:rsidRPr="0076783F" w:rsidRDefault="00772384" w:rsidP="00772384">
      <w:pPr>
        <w:widowControl w:val="0"/>
        <w:autoSpaceDE w:val="0"/>
        <w:autoSpaceDN w:val="0"/>
        <w:adjustRightInd w:val="0"/>
        <w:spacing w:line="321" w:lineRule="exact"/>
        <w:ind w:left="567"/>
        <w:rPr>
          <w:color w:val="000000"/>
          <w:w w:val="99"/>
          <w:sz w:val="22"/>
          <w:szCs w:val="22"/>
        </w:rPr>
      </w:pPr>
      <w:r w:rsidRPr="0076783F">
        <w:rPr>
          <w:color w:val="000000"/>
          <w:w w:val="99"/>
          <w:sz w:val="22"/>
          <w:szCs w:val="22"/>
        </w:rPr>
        <w:t xml:space="preserve">В. Определите режимы резки стали. </w:t>
      </w:r>
    </w:p>
    <w:p w:rsidR="00772384" w:rsidRPr="0076783F" w:rsidRDefault="00772384" w:rsidP="00772384">
      <w:pPr>
        <w:widowControl w:val="0"/>
        <w:autoSpaceDE w:val="0"/>
        <w:autoSpaceDN w:val="0"/>
        <w:adjustRightInd w:val="0"/>
        <w:spacing w:line="321" w:lineRule="exact"/>
        <w:ind w:left="567"/>
        <w:rPr>
          <w:color w:val="000000"/>
          <w:w w:val="99"/>
          <w:sz w:val="22"/>
          <w:szCs w:val="22"/>
        </w:rPr>
      </w:pPr>
    </w:p>
    <w:p w:rsidR="00772384" w:rsidRPr="0076783F" w:rsidRDefault="00772384" w:rsidP="00772384">
      <w:pPr>
        <w:widowControl w:val="0"/>
        <w:autoSpaceDE w:val="0"/>
        <w:autoSpaceDN w:val="0"/>
        <w:adjustRightInd w:val="0"/>
        <w:spacing w:line="316" w:lineRule="exact"/>
        <w:ind w:left="567"/>
        <w:rPr>
          <w:color w:val="000000"/>
          <w:w w:val="99"/>
          <w:sz w:val="22"/>
          <w:szCs w:val="22"/>
        </w:rPr>
      </w:pPr>
      <w:r w:rsidRPr="0076783F">
        <w:rPr>
          <w:color w:val="000000"/>
          <w:w w:val="99"/>
          <w:sz w:val="22"/>
          <w:szCs w:val="22"/>
        </w:rPr>
        <w:t>62. Необходимо произвести разделительную резку листовой стали марки 35Г2</w:t>
      </w:r>
    </w:p>
    <w:p w:rsidR="00772384" w:rsidRPr="0076783F" w:rsidRDefault="00772384" w:rsidP="00772384">
      <w:pPr>
        <w:widowControl w:val="0"/>
        <w:autoSpaceDE w:val="0"/>
        <w:autoSpaceDN w:val="0"/>
        <w:adjustRightInd w:val="0"/>
        <w:spacing w:line="324" w:lineRule="exact"/>
        <w:ind w:left="567"/>
        <w:rPr>
          <w:color w:val="000000"/>
          <w:w w:val="99"/>
          <w:sz w:val="22"/>
          <w:szCs w:val="22"/>
        </w:rPr>
      </w:pPr>
      <w:r w:rsidRPr="0076783F">
        <w:rPr>
          <w:color w:val="000000"/>
          <w:w w:val="99"/>
          <w:sz w:val="22"/>
          <w:szCs w:val="22"/>
        </w:rPr>
        <w:lastRenderedPageBreak/>
        <w:t>толщиной  12 мм.</w:t>
      </w:r>
    </w:p>
    <w:p w:rsidR="00772384" w:rsidRPr="0076783F" w:rsidRDefault="00772384" w:rsidP="00772384">
      <w:pPr>
        <w:widowControl w:val="0"/>
        <w:autoSpaceDE w:val="0"/>
        <w:autoSpaceDN w:val="0"/>
        <w:adjustRightInd w:val="0"/>
        <w:spacing w:line="321" w:lineRule="exact"/>
        <w:ind w:left="567"/>
        <w:rPr>
          <w:color w:val="000000"/>
          <w:w w:val="99"/>
          <w:sz w:val="22"/>
          <w:szCs w:val="22"/>
        </w:rPr>
      </w:pPr>
      <w:r w:rsidRPr="0076783F">
        <w:rPr>
          <w:color w:val="000000"/>
          <w:w w:val="99"/>
          <w:sz w:val="22"/>
          <w:szCs w:val="22"/>
        </w:rPr>
        <w:t>А. Выберите способ резки стали.</w:t>
      </w:r>
    </w:p>
    <w:p w:rsidR="00772384" w:rsidRPr="0076783F" w:rsidRDefault="00772384" w:rsidP="00772384">
      <w:pPr>
        <w:widowControl w:val="0"/>
        <w:autoSpaceDE w:val="0"/>
        <w:autoSpaceDN w:val="0"/>
        <w:adjustRightInd w:val="0"/>
        <w:spacing w:line="321" w:lineRule="exact"/>
        <w:ind w:left="567"/>
        <w:rPr>
          <w:color w:val="000000"/>
          <w:w w:val="99"/>
          <w:sz w:val="22"/>
          <w:szCs w:val="22"/>
        </w:rPr>
      </w:pPr>
      <w:r w:rsidRPr="0076783F">
        <w:rPr>
          <w:color w:val="000000"/>
          <w:w w:val="99"/>
          <w:sz w:val="22"/>
          <w:szCs w:val="22"/>
        </w:rPr>
        <w:t>Б. Выберите оборудование для резки.</w:t>
      </w:r>
    </w:p>
    <w:p w:rsidR="00772384" w:rsidRPr="0076783F" w:rsidRDefault="00772384" w:rsidP="00772384">
      <w:pPr>
        <w:widowControl w:val="0"/>
        <w:autoSpaceDE w:val="0"/>
        <w:autoSpaceDN w:val="0"/>
        <w:adjustRightInd w:val="0"/>
        <w:spacing w:line="321" w:lineRule="exact"/>
        <w:ind w:left="567"/>
        <w:rPr>
          <w:color w:val="000000"/>
          <w:w w:val="99"/>
          <w:sz w:val="22"/>
          <w:szCs w:val="22"/>
        </w:rPr>
      </w:pPr>
      <w:r w:rsidRPr="0076783F">
        <w:rPr>
          <w:color w:val="000000"/>
          <w:w w:val="99"/>
          <w:sz w:val="22"/>
          <w:szCs w:val="22"/>
        </w:rPr>
        <w:t xml:space="preserve">В. Определите режимы резки стали. </w:t>
      </w:r>
    </w:p>
    <w:p w:rsidR="00772384" w:rsidRPr="0076783F" w:rsidRDefault="00772384" w:rsidP="00772384">
      <w:pPr>
        <w:widowControl w:val="0"/>
        <w:autoSpaceDE w:val="0"/>
        <w:autoSpaceDN w:val="0"/>
        <w:adjustRightInd w:val="0"/>
        <w:spacing w:line="321" w:lineRule="exact"/>
        <w:ind w:left="567"/>
        <w:rPr>
          <w:color w:val="000000"/>
          <w:w w:val="99"/>
          <w:sz w:val="22"/>
          <w:szCs w:val="22"/>
        </w:rPr>
      </w:pPr>
    </w:p>
    <w:p w:rsidR="008A45CC" w:rsidRPr="0076783F" w:rsidRDefault="008A45CC" w:rsidP="008A45CC">
      <w:pPr>
        <w:pStyle w:val="a7"/>
        <w:autoSpaceDE w:val="0"/>
        <w:autoSpaceDN w:val="0"/>
        <w:adjustRightInd w:val="0"/>
        <w:ind w:left="735"/>
        <w:jc w:val="both"/>
        <w:rPr>
          <w:rFonts w:ascii="Times New Roman" w:hAnsi="Times New Roman"/>
          <w:noProof/>
        </w:rPr>
      </w:pPr>
    </w:p>
    <w:p w:rsidR="00F41114" w:rsidRPr="0076783F" w:rsidRDefault="00B20823" w:rsidP="00F41114">
      <w:pPr>
        <w:spacing w:line="360" w:lineRule="auto"/>
        <w:rPr>
          <w:b/>
          <w:sz w:val="22"/>
          <w:szCs w:val="22"/>
        </w:rPr>
      </w:pPr>
      <w:r w:rsidRPr="0076783F">
        <w:rPr>
          <w:b/>
          <w:sz w:val="22"/>
          <w:szCs w:val="22"/>
        </w:rPr>
        <w:t xml:space="preserve">3.2. </w:t>
      </w:r>
      <w:r w:rsidR="00F41114" w:rsidRPr="0076783F">
        <w:rPr>
          <w:b/>
          <w:sz w:val="22"/>
          <w:szCs w:val="22"/>
          <w:lang w:val="en-US"/>
        </w:rPr>
        <w:t> </w:t>
      </w:r>
      <w:r w:rsidR="00F41114" w:rsidRPr="0076783F">
        <w:rPr>
          <w:b/>
          <w:sz w:val="22"/>
          <w:szCs w:val="22"/>
        </w:rPr>
        <w:t>Структура экзамена</w:t>
      </w:r>
    </w:p>
    <w:p w:rsidR="00F41114" w:rsidRPr="0076783F" w:rsidRDefault="00F41114" w:rsidP="00F41114">
      <w:pPr>
        <w:numPr>
          <w:ilvl w:val="1"/>
          <w:numId w:val="47"/>
        </w:numPr>
        <w:tabs>
          <w:tab w:val="left" w:pos="426"/>
        </w:tabs>
        <w:suppressAutoHyphens/>
        <w:spacing w:line="360" w:lineRule="auto"/>
        <w:ind w:left="567" w:firstLine="153"/>
        <w:jc w:val="both"/>
        <w:rPr>
          <w:sz w:val="22"/>
          <w:szCs w:val="22"/>
        </w:rPr>
      </w:pPr>
      <w:r w:rsidRPr="0076783F">
        <w:rPr>
          <w:sz w:val="22"/>
          <w:szCs w:val="22"/>
        </w:rPr>
        <w:t>Экзамен состоит из обязательной и дополнительной части: обязательная часть содержит 2 задания (вопроса), дополнительная часть – 1 задание (вопрос).</w:t>
      </w:r>
    </w:p>
    <w:p w:rsidR="00F41114" w:rsidRPr="0076783F" w:rsidRDefault="00F41114" w:rsidP="00F41114">
      <w:pPr>
        <w:numPr>
          <w:ilvl w:val="1"/>
          <w:numId w:val="47"/>
        </w:numPr>
        <w:tabs>
          <w:tab w:val="clear" w:pos="840"/>
          <w:tab w:val="num" w:pos="709"/>
        </w:tabs>
        <w:suppressAutoHyphens/>
        <w:spacing w:line="360" w:lineRule="auto"/>
        <w:ind w:left="567" w:firstLine="142"/>
        <w:jc w:val="both"/>
        <w:rPr>
          <w:sz w:val="22"/>
          <w:szCs w:val="22"/>
        </w:rPr>
      </w:pPr>
      <w:r w:rsidRPr="0076783F">
        <w:rPr>
          <w:sz w:val="22"/>
          <w:szCs w:val="22"/>
        </w:rPr>
        <w:t>Обязательная часть включает задания (вопросы), составляющие необходимый и достаточный минимум усвоения знаний и умений в соответствии с требованиями программы подготовки квалифицированных рабочих, служащих (ППКРС) по профессии 15.01.05 Сварщик (ручной и частично механизированной сварки (наплавки)). Дополнительная часть включает задания более высокого уровня сложности.</w:t>
      </w:r>
    </w:p>
    <w:p w:rsidR="00F41114" w:rsidRPr="0076783F" w:rsidRDefault="00F41114" w:rsidP="00F41114">
      <w:pPr>
        <w:numPr>
          <w:ilvl w:val="1"/>
          <w:numId w:val="47"/>
        </w:numPr>
        <w:tabs>
          <w:tab w:val="clear" w:pos="840"/>
          <w:tab w:val="left" w:pos="567"/>
        </w:tabs>
        <w:suppressAutoHyphens/>
        <w:spacing w:line="360" w:lineRule="auto"/>
        <w:ind w:left="709" w:firstLine="142"/>
        <w:jc w:val="both"/>
        <w:rPr>
          <w:sz w:val="22"/>
          <w:szCs w:val="22"/>
        </w:rPr>
      </w:pPr>
      <w:r w:rsidRPr="0076783F">
        <w:rPr>
          <w:sz w:val="22"/>
          <w:szCs w:val="22"/>
        </w:rPr>
        <w:t>Задания экзамена предлагаются в традиционной форме (устный экзамен).</w:t>
      </w:r>
    </w:p>
    <w:p w:rsidR="00F41114" w:rsidRPr="0076783F" w:rsidRDefault="00F41114" w:rsidP="00F41114">
      <w:pPr>
        <w:spacing w:line="360" w:lineRule="auto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>3.4.Тематика экзаменационных вопросов обязательной части:</w:t>
      </w:r>
    </w:p>
    <w:p w:rsidR="00F41114" w:rsidRPr="0076783F" w:rsidRDefault="00F41114" w:rsidP="00F41114">
      <w:pPr>
        <w:spacing w:line="360" w:lineRule="auto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>Первый вопрос обязательной части связан с видами и группами сварочных материалов свариваемых ручной дуговой сваркой.</w:t>
      </w:r>
    </w:p>
    <w:p w:rsidR="00F41114" w:rsidRPr="0076783F" w:rsidRDefault="00F41114" w:rsidP="00F41114">
      <w:pPr>
        <w:spacing w:line="360" w:lineRule="auto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>Второй вопрос обязательной части связан с техникой и технологией сварки (наплавки, резки) плавящимся покрытым электродом.</w:t>
      </w:r>
    </w:p>
    <w:p w:rsidR="00F41114" w:rsidRPr="0076783F" w:rsidRDefault="00F41114" w:rsidP="00F41114">
      <w:pPr>
        <w:tabs>
          <w:tab w:val="left" w:pos="900"/>
        </w:tabs>
        <w:spacing w:line="360" w:lineRule="auto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>Тематика экзаменационных вопросов дополнительной части:</w:t>
      </w:r>
    </w:p>
    <w:p w:rsidR="00F41114" w:rsidRPr="0076783F" w:rsidRDefault="00F41114" w:rsidP="00F41114">
      <w:pPr>
        <w:tabs>
          <w:tab w:val="left" w:pos="900"/>
        </w:tabs>
        <w:spacing w:line="360" w:lineRule="auto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>- Выбор материалов для сварки различных видов конструкций в зависимости от способа сварки.</w:t>
      </w:r>
    </w:p>
    <w:p w:rsidR="00F41114" w:rsidRPr="0076783F" w:rsidRDefault="00F41114" w:rsidP="00F41114">
      <w:pPr>
        <w:tabs>
          <w:tab w:val="left" w:pos="900"/>
        </w:tabs>
        <w:spacing w:line="360" w:lineRule="auto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>- Типы и конструктивные элементы сварных соединений выполненных ручной дуговой сваркой, их обозначение на чертежах.</w:t>
      </w:r>
    </w:p>
    <w:p w:rsidR="00F41114" w:rsidRPr="0076783F" w:rsidRDefault="00F41114" w:rsidP="00F41114">
      <w:pPr>
        <w:tabs>
          <w:tab w:val="left" w:pos="900"/>
        </w:tabs>
        <w:spacing w:line="360" w:lineRule="auto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>- Причины возникновения дефектов и способы их исправления сваркой (наплавкой).</w:t>
      </w:r>
    </w:p>
    <w:p w:rsidR="00F41114" w:rsidRPr="0076783F" w:rsidRDefault="00F41114" w:rsidP="00F41114">
      <w:pPr>
        <w:spacing w:line="360" w:lineRule="auto"/>
        <w:rPr>
          <w:b/>
          <w:sz w:val="22"/>
          <w:szCs w:val="22"/>
        </w:rPr>
      </w:pPr>
      <w:r w:rsidRPr="0076783F">
        <w:rPr>
          <w:b/>
          <w:sz w:val="22"/>
          <w:szCs w:val="22"/>
        </w:rPr>
        <w:t>3.3. Система оценивания отдельных заданий (вопросов) и экзамена в целом</w:t>
      </w:r>
    </w:p>
    <w:p w:rsidR="00F41114" w:rsidRPr="0076783F" w:rsidRDefault="00F41114" w:rsidP="00F41114">
      <w:pPr>
        <w:tabs>
          <w:tab w:val="left" w:pos="1200"/>
        </w:tabs>
        <w:spacing w:line="360" w:lineRule="auto"/>
        <w:jc w:val="both"/>
        <w:rPr>
          <w:sz w:val="22"/>
          <w:szCs w:val="22"/>
        </w:rPr>
      </w:pPr>
      <w:r w:rsidRPr="0076783F">
        <w:rPr>
          <w:sz w:val="22"/>
          <w:szCs w:val="22"/>
        </w:rPr>
        <w:t>3.3.1.Каждый вопрос экзамена в традиционной форме оценивается по 5-ти балльной шкале:</w:t>
      </w:r>
    </w:p>
    <w:p w:rsidR="00F41114" w:rsidRPr="0076783F" w:rsidRDefault="00F41114" w:rsidP="00F41114">
      <w:pPr>
        <w:shd w:val="clear" w:color="auto" w:fill="FFFFFF"/>
        <w:spacing w:line="360" w:lineRule="auto"/>
        <w:ind w:firstLine="709"/>
        <w:jc w:val="both"/>
        <w:rPr>
          <w:color w:val="000000"/>
          <w:spacing w:val="-1"/>
          <w:sz w:val="22"/>
          <w:szCs w:val="22"/>
        </w:rPr>
      </w:pPr>
      <w:r w:rsidRPr="0076783F">
        <w:rPr>
          <w:color w:val="000000"/>
          <w:spacing w:val="-3"/>
          <w:sz w:val="22"/>
          <w:szCs w:val="22"/>
        </w:rPr>
        <w:t>«</w:t>
      </w:r>
      <w:r w:rsidRPr="0076783F">
        <w:rPr>
          <w:b/>
          <w:color w:val="000000"/>
          <w:spacing w:val="-3"/>
          <w:sz w:val="22"/>
          <w:szCs w:val="22"/>
        </w:rPr>
        <w:t>5</w:t>
      </w:r>
      <w:r w:rsidRPr="0076783F">
        <w:rPr>
          <w:color w:val="000000"/>
          <w:spacing w:val="-3"/>
          <w:sz w:val="22"/>
          <w:szCs w:val="22"/>
        </w:rPr>
        <w:t xml:space="preserve">» (отлично) – за глубокое и полное овладение содержанием учебного </w:t>
      </w:r>
      <w:r w:rsidRPr="0076783F">
        <w:rPr>
          <w:color w:val="000000"/>
          <w:sz w:val="22"/>
          <w:szCs w:val="22"/>
        </w:rPr>
        <w:t xml:space="preserve">материала, в котором </w:t>
      </w:r>
      <w:r w:rsidR="00D27908" w:rsidRPr="0076783F">
        <w:rPr>
          <w:color w:val="000000"/>
          <w:sz w:val="22"/>
          <w:szCs w:val="22"/>
        </w:rPr>
        <w:t xml:space="preserve">обучающийся </w:t>
      </w:r>
      <w:r w:rsidRPr="0076783F">
        <w:rPr>
          <w:color w:val="000000"/>
          <w:sz w:val="22"/>
          <w:szCs w:val="22"/>
        </w:rPr>
        <w:t>свободно и уверенно ориентируется; научно-понятийным аппара</w:t>
      </w:r>
      <w:r w:rsidRPr="0076783F">
        <w:rPr>
          <w:color w:val="000000"/>
          <w:spacing w:val="-2"/>
          <w:sz w:val="22"/>
          <w:szCs w:val="22"/>
        </w:rPr>
        <w:t xml:space="preserve">том; за умение практически применять теоретические знания, </w:t>
      </w:r>
      <w:r w:rsidRPr="0076783F">
        <w:rPr>
          <w:color w:val="000000"/>
          <w:spacing w:val="-1"/>
          <w:sz w:val="22"/>
          <w:szCs w:val="22"/>
        </w:rPr>
        <w:t>высказывать и обосновывать свои суждения. Оценка «</w:t>
      </w:r>
      <w:r w:rsidRPr="0076783F">
        <w:rPr>
          <w:b/>
          <w:color w:val="000000"/>
          <w:spacing w:val="-1"/>
          <w:sz w:val="22"/>
          <w:szCs w:val="22"/>
        </w:rPr>
        <w:t>5</w:t>
      </w:r>
      <w:r w:rsidRPr="0076783F">
        <w:rPr>
          <w:color w:val="000000"/>
          <w:spacing w:val="-1"/>
          <w:sz w:val="22"/>
          <w:szCs w:val="22"/>
        </w:rPr>
        <w:t xml:space="preserve">» (отлично) </w:t>
      </w:r>
      <w:r w:rsidRPr="0076783F">
        <w:rPr>
          <w:color w:val="000000"/>
          <w:spacing w:val="1"/>
          <w:sz w:val="22"/>
          <w:szCs w:val="22"/>
        </w:rPr>
        <w:t>предполагает грамотное и логичное изложе</w:t>
      </w:r>
      <w:r w:rsidRPr="0076783F">
        <w:rPr>
          <w:color w:val="000000"/>
          <w:spacing w:val="-1"/>
          <w:sz w:val="22"/>
          <w:szCs w:val="22"/>
        </w:rPr>
        <w:t>ние ответа (в устной или письменной форме) на практико-ориентированные вопросы; обоснование собственного высказывания с точки зрения известных теоретических положений.</w:t>
      </w:r>
    </w:p>
    <w:p w:rsidR="00F41114" w:rsidRPr="0076783F" w:rsidRDefault="00F41114" w:rsidP="00F41114">
      <w:pPr>
        <w:shd w:val="clear" w:color="auto" w:fill="FFFFFF"/>
        <w:spacing w:line="360" w:lineRule="auto"/>
        <w:ind w:firstLine="709"/>
        <w:jc w:val="both"/>
        <w:rPr>
          <w:color w:val="000000"/>
          <w:spacing w:val="-2"/>
          <w:sz w:val="22"/>
          <w:szCs w:val="22"/>
        </w:rPr>
      </w:pPr>
      <w:r w:rsidRPr="0076783F">
        <w:rPr>
          <w:color w:val="000000"/>
          <w:spacing w:val="-1"/>
          <w:sz w:val="22"/>
          <w:szCs w:val="22"/>
        </w:rPr>
        <w:t>«</w:t>
      </w:r>
      <w:r w:rsidRPr="0076783F">
        <w:rPr>
          <w:b/>
          <w:color w:val="000000"/>
          <w:spacing w:val="-1"/>
          <w:sz w:val="22"/>
          <w:szCs w:val="22"/>
        </w:rPr>
        <w:t>4</w:t>
      </w:r>
      <w:r w:rsidRPr="0076783F">
        <w:rPr>
          <w:color w:val="000000"/>
          <w:spacing w:val="-1"/>
          <w:sz w:val="22"/>
          <w:szCs w:val="22"/>
        </w:rPr>
        <w:t xml:space="preserve">» (хорошо) – если </w:t>
      </w:r>
      <w:r w:rsidR="00D27908" w:rsidRPr="0076783F">
        <w:rPr>
          <w:color w:val="000000"/>
          <w:spacing w:val="-1"/>
          <w:sz w:val="22"/>
          <w:szCs w:val="22"/>
        </w:rPr>
        <w:t>обучающийся</w:t>
      </w:r>
      <w:r w:rsidRPr="0076783F">
        <w:rPr>
          <w:color w:val="000000"/>
          <w:spacing w:val="-1"/>
          <w:sz w:val="22"/>
          <w:szCs w:val="22"/>
        </w:rPr>
        <w:t xml:space="preserve"> полно освоил учебный материал, владеет на</w:t>
      </w:r>
      <w:r w:rsidRPr="0076783F">
        <w:rPr>
          <w:color w:val="000000"/>
          <w:spacing w:val="-2"/>
          <w:sz w:val="22"/>
          <w:szCs w:val="22"/>
        </w:rPr>
        <w:t xml:space="preserve">учно-понятийным аппаратом, ориентируется в изученном материале, осознанно </w:t>
      </w:r>
      <w:r w:rsidRPr="0076783F">
        <w:rPr>
          <w:color w:val="000000"/>
          <w:spacing w:val="-1"/>
          <w:sz w:val="22"/>
          <w:szCs w:val="22"/>
        </w:rPr>
        <w:t>применяет теоретические знания на практике, грамотно излагает ответ (в устной или письменной форме), но содержа</w:t>
      </w:r>
      <w:r w:rsidRPr="0076783F">
        <w:rPr>
          <w:color w:val="000000"/>
          <w:spacing w:val="-2"/>
          <w:sz w:val="22"/>
          <w:szCs w:val="22"/>
        </w:rPr>
        <w:t>ние и форма ответа имеют отдельные неточности.</w:t>
      </w:r>
    </w:p>
    <w:p w:rsidR="00F41114" w:rsidRPr="0076783F" w:rsidRDefault="00F41114" w:rsidP="00F41114">
      <w:pPr>
        <w:shd w:val="clear" w:color="auto" w:fill="FFFFFF"/>
        <w:spacing w:line="360" w:lineRule="auto"/>
        <w:ind w:firstLine="709"/>
        <w:jc w:val="both"/>
        <w:rPr>
          <w:color w:val="000000"/>
          <w:spacing w:val="-4"/>
          <w:sz w:val="22"/>
          <w:szCs w:val="22"/>
        </w:rPr>
      </w:pPr>
      <w:r w:rsidRPr="0076783F">
        <w:rPr>
          <w:color w:val="000000"/>
          <w:spacing w:val="2"/>
          <w:sz w:val="22"/>
          <w:szCs w:val="22"/>
        </w:rPr>
        <w:t>«</w:t>
      </w:r>
      <w:r w:rsidRPr="0076783F">
        <w:rPr>
          <w:b/>
          <w:color w:val="000000"/>
          <w:spacing w:val="2"/>
          <w:sz w:val="22"/>
          <w:szCs w:val="22"/>
        </w:rPr>
        <w:t>3</w:t>
      </w:r>
      <w:r w:rsidRPr="0076783F">
        <w:rPr>
          <w:color w:val="000000"/>
          <w:spacing w:val="2"/>
          <w:sz w:val="22"/>
          <w:szCs w:val="22"/>
        </w:rPr>
        <w:t xml:space="preserve">» (удовлетворительно) – если </w:t>
      </w:r>
      <w:r w:rsidR="00D27908" w:rsidRPr="0076783F">
        <w:rPr>
          <w:color w:val="000000"/>
          <w:spacing w:val="2"/>
          <w:sz w:val="22"/>
          <w:szCs w:val="22"/>
        </w:rPr>
        <w:t>обучающийся</w:t>
      </w:r>
      <w:r w:rsidRPr="0076783F">
        <w:rPr>
          <w:color w:val="000000"/>
          <w:spacing w:val="2"/>
          <w:sz w:val="22"/>
          <w:szCs w:val="22"/>
        </w:rPr>
        <w:t xml:space="preserve"> обнаруживает знание и понима</w:t>
      </w:r>
      <w:r w:rsidRPr="0076783F">
        <w:rPr>
          <w:color w:val="000000"/>
          <w:spacing w:val="-2"/>
          <w:sz w:val="22"/>
          <w:szCs w:val="22"/>
        </w:rPr>
        <w:t xml:space="preserve">ние основных положений учебного материала, но излагает его неполно, непоследовательно, допускает неточности в </w:t>
      </w:r>
      <w:r w:rsidRPr="0076783F">
        <w:rPr>
          <w:color w:val="000000"/>
          <w:spacing w:val="-2"/>
          <w:sz w:val="22"/>
          <w:szCs w:val="22"/>
        </w:rPr>
        <w:lastRenderedPageBreak/>
        <w:t xml:space="preserve">определении понятий, в применении теоретических </w:t>
      </w:r>
      <w:r w:rsidRPr="0076783F">
        <w:rPr>
          <w:color w:val="000000"/>
          <w:spacing w:val="3"/>
          <w:sz w:val="22"/>
          <w:szCs w:val="22"/>
        </w:rPr>
        <w:t xml:space="preserve">знаний при ответе на практико-ориентированные вопросы; не умеет доказательно обосновать </w:t>
      </w:r>
      <w:r w:rsidRPr="0076783F">
        <w:rPr>
          <w:color w:val="000000"/>
          <w:spacing w:val="-4"/>
          <w:sz w:val="22"/>
          <w:szCs w:val="22"/>
        </w:rPr>
        <w:t>собственные суждения.</w:t>
      </w:r>
    </w:p>
    <w:p w:rsidR="00F41114" w:rsidRPr="0076783F" w:rsidRDefault="00F41114" w:rsidP="00F41114">
      <w:pPr>
        <w:shd w:val="clear" w:color="auto" w:fill="FFFFFF"/>
        <w:spacing w:line="360" w:lineRule="auto"/>
        <w:ind w:firstLine="709"/>
        <w:jc w:val="both"/>
        <w:rPr>
          <w:color w:val="000000"/>
          <w:spacing w:val="-2"/>
          <w:sz w:val="22"/>
          <w:szCs w:val="22"/>
        </w:rPr>
      </w:pPr>
      <w:r w:rsidRPr="0076783F">
        <w:rPr>
          <w:color w:val="000000"/>
          <w:sz w:val="22"/>
          <w:szCs w:val="22"/>
        </w:rPr>
        <w:t>«</w:t>
      </w:r>
      <w:r w:rsidRPr="0076783F">
        <w:rPr>
          <w:b/>
          <w:color w:val="000000"/>
          <w:sz w:val="22"/>
          <w:szCs w:val="22"/>
        </w:rPr>
        <w:t>2</w:t>
      </w:r>
      <w:r w:rsidR="00D27908" w:rsidRPr="0076783F">
        <w:rPr>
          <w:color w:val="000000"/>
          <w:sz w:val="22"/>
          <w:szCs w:val="22"/>
        </w:rPr>
        <w:t>» (неудовлетворительно) – если обучающийся</w:t>
      </w:r>
      <w:r w:rsidRPr="0076783F">
        <w:rPr>
          <w:color w:val="000000"/>
          <w:sz w:val="22"/>
          <w:szCs w:val="22"/>
        </w:rPr>
        <w:t xml:space="preserve"> имеет разрозненные, бессис</w:t>
      </w:r>
      <w:r w:rsidRPr="0076783F">
        <w:rPr>
          <w:color w:val="000000"/>
          <w:spacing w:val="-1"/>
          <w:sz w:val="22"/>
          <w:szCs w:val="22"/>
        </w:rPr>
        <w:t xml:space="preserve">темные знания по междисциплинарным курсам, допускает ошибки в определении базовых </w:t>
      </w:r>
      <w:r w:rsidRPr="0076783F">
        <w:rPr>
          <w:color w:val="000000"/>
          <w:spacing w:val="-2"/>
          <w:sz w:val="22"/>
          <w:szCs w:val="22"/>
        </w:rPr>
        <w:t>понятий, искажает их смысл; не может практически применять теоретические знания.</w:t>
      </w:r>
    </w:p>
    <w:p w:rsidR="00F41114" w:rsidRPr="0076783F" w:rsidRDefault="00F41114" w:rsidP="00F41114">
      <w:pPr>
        <w:shd w:val="clear" w:color="auto" w:fill="FFFFFF"/>
        <w:spacing w:line="360" w:lineRule="auto"/>
        <w:ind w:firstLine="709"/>
        <w:jc w:val="both"/>
        <w:rPr>
          <w:color w:val="000000"/>
          <w:spacing w:val="-2"/>
          <w:sz w:val="22"/>
          <w:szCs w:val="22"/>
        </w:rPr>
      </w:pPr>
      <w:r w:rsidRPr="0076783F">
        <w:rPr>
          <w:color w:val="000000"/>
          <w:spacing w:val="-2"/>
          <w:sz w:val="22"/>
          <w:szCs w:val="22"/>
        </w:rPr>
        <w:t>3.3.2. Итоговая оценка за экзамен определяется как средний балл по всем заданиям (вопросам).</w:t>
      </w:r>
    </w:p>
    <w:p w:rsidR="002A62B6" w:rsidRPr="0076783F" w:rsidRDefault="002A62B6" w:rsidP="002A62B6">
      <w:pPr>
        <w:spacing w:line="360" w:lineRule="auto"/>
        <w:jc w:val="both"/>
        <w:rPr>
          <w:b/>
          <w:sz w:val="22"/>
          <w:szCs w:val="22"/>
        </w:rPr>
      </w:pPr>
      <w:r w:rsidRPr="0076783F">
        <w:rPr>
          <w:b/>
          <w:sz w:val="22"/>
          <w:szCs w:val="22"/>
        </w:rPr>
        <w:t xml:space="preserve">4. Требования к </w:t>
      </w:r>
      <w:r w:rsidR="00A403BE" w:rsidRPr="0076783F">
        <w:rPr>
          <w:b/>
          <w:sz w:val="22"/>
          <w:szCs w:val="22"/>
        </w:rPr>
        <w:t>з</w:t>
      </w:r>
      <w:r w:rsidRPr="0076783F">
        <w:rPr>
          <w:b/>
          <w:sz w:val="22"/>
          <w:szCs w:val="22"/>
        </w:rPr>
        <w:t>ачету по учебной практике</w:t>
      </w:r>
    </w:p>
    <w:p w:rsidR="002A62B6" w:rsidRPr="0076783F" w:rsidRDefault="00A403BE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>З</w:t>
      </w:r>
      <w:r w:rsidR="002A62B6" w:rsidRPr="0076783F">
        <w:rPr>
          <w:sz w:val="22"/>
          <w:szCs w:val="22"/>
        </w:rPr>
        <w:t>ачет по учебной практике выставляется на основании данных аттестационного листа (характеристики профессиональной деятельности обучающегося на практике) с указанием видов работ, выполненных обучающимся во время практики, их объема, качества выполнения в соответствии с технологией и требованиями организации, в которой проходила практика.</w:t>
      </w:r>
    </w:p>
    <w:p w:rsidR="002A62B6" w:rsidRPr="0076783F" w:rsidRDefault="00A403BE" w:rsidP="002A62B6">
      <w:pPr>
        <w:autoSpaceDE w:val="0"/>
        <w:autoSpaceDN w:val="0"/>
        <w:adjustRightInd w:val="0"/>
        <w:ind w:firstLine="709"/>
        <w:jc w:val="both"/>
        <w:rPr>
          <w:rFonts w:eastAsia="TimesNewRoman"/>
          <w:sz w:val="22"/>
          <w:szCs w:val="22"/>
        </w:rPr>
      </w:pPr>
      <w:r w:rsidRPr="0076783F">
        <w:rPr>
          <w:rFonts w:eastAsia="TimesNewRoman"/>
          <w:sz w:val="22"/>
          <w:szCs w:val="22"/>
        </w:rPr>
        <w:t>З</w:t>
      </w:r>
      <w:r w:rsidR="002A62B6" w:rsidRPr="0076783F">
        <w:rPr>
          <w:rFonts w:eastAsia="TimesNewRoman"/>
          <w:sz w:val="22"/>
          <w:szCs w:val="22"/>
        </w:rPr>
        <w:t xml:space="preserve">ачет по производственной практике выставляется на основании данных аттестационного листа </w:t>
      </w:r>
      <w:r w:rsidR="002A62B6" w:rsidRPr="0076783F">
        <w:rPr>
          <w:sz w:val="22"/>
          <w:szCs w:val="22"/>
        </w:rPr>
        <w:t>(</w:t>
      </w:r>
      <w:r w:rsidR="002A62B6" w:rsidRPr="0076783F">
        <w:rPr>
          <w:rFonts w:eastAsia="TimesNewRoman"/>
          <w:sz w:val="22"/>
          <w:szCs w:val="22"/>
        </w:rPr>
        <w:t>характеристики профессиональной деятельности обучающегося на практике</w:t>
      </w:r>
      <w:r w:rsidR="002A62B6" w:rsidRPr="0076783F">
        <w:rPr>
          <w:sz w:val="22"/>
          <w:szCs w:val="22"/>
        </w:rPr>
        <w:t xml:space="preserve">) </w:t>
      </w:r>
      <w:r w:rsidR="002A62B6" w:rsidRPr="0076783F">
        <w:rPr>
          <w:rFonts w:eastAsia="TimesNewRoman"/>
          <w:sz w:val="22"/>
          <w:szCs w:val="22"/>
        </w:rPr>
        <w:t>с указанием видов работ</w:t>
      </w:r>
      <w:r w:rsidR="002A62B6" w:rsidRPr="0076783F">
        <w:rPr>
          <w:sz w:val="22"/>
          <w:szCs w:val="22"/>
        </w:rPr>
        <w:t xml:space="preserve">, </w:t>
      </w:r>
      <w:r w:rsidR="002A62B6" w:rsidRPr="0076783F">
        <w:rPr>
          <w:rFonts w:eastAsia="TimesNewRoman"/>
          <w:sz w:val="22"/>
          <w:szCs w:val="22"/>
        </w:rPr>
        <w:t>выполненных обучающимся во время практики</w:t>
      </w:r>
      <w:r w:rsidR="002A62B6" w:rsidRPr="0076783F">
        <w:rPr>
          <w:sz w:val="22"/>
          <w:szCs w:val="22"/>
        </w:rPr>
        <w:t xml:space="preserve">, </w:t>
      </w:r>
      <w:r w:rsidR="002A62B6" w:rsidRPr="0076783F">
        <w:rPr>
          <w:rFonts w:eastAsia="TimesNewRoman"/>
          <w:sz w:val="22"/>
          <w:szCs w:val="22"/>
        </w:rPr>
        <w:t>их объема</w:t>
      </w:r>
      <w:r w:rsidR="002A62B6" w:rsidRPr="0076783F">
        <w:rPr>
          <w:sz w:val="22"/>
          <w:szCs w:val="22"/>
        </w:rPr>
        <w:t xml:space="preserve">, </w:t>
      </w:r>
      <w:r w:rsidR="002A62B6" w:rsidRPr="0076783F">
        <w:rPr>
          <w:rFonts w:eastAsia="TimesNewRoman"/>
          <w:sz w:val="22"/>
          <w:szCs w:val="22"/>
        </w:rPr>
        <w:t>качества выполнения в соответствии с технологией и требованиями организации</w:t>
      </w:r>
      <w:r w:rsidR="002A62B6" w:rsidRPr="0076783F">
        <w:rPr>
          <w:sz w:val="22"/>
          <w:szCs w:val="22"/>
        </w:rPr>
        <w:t xml:space="preserve">, </w:t>
      </w:r>
      <w:r w:rsidR="002A62B6" w:rsidRPr="0076783F">
        <w:rPr>
          <w:rFonts w:eastAsia="TimesNewRoman"/>
          <w:sz w:val="22"/>
          <w:szCs w:val="22"/>
        </w:rPr>
        <w:t>в которой проходила практика</w:t>
      </w:r>
      <w:r w:rsidR="002A62B6" w:rsidRPr="0076783F">
        <w:rPr>
          <w:sz w:val="22"/>
          <w:szCs w:val="22"/>
        </w:rPr>
        <w:t>.</w:t>
      </w:r>
    </w:p>
    <w:p w:rsidR="002A62B6" w:rsidRPr="0076783F" w:rsidRDefault="002A62B6" w:rsidP="002A62B6">
      <w:pPr>
        <w:jc w:val="both"/>
        <w:rPr>
          <w:sz w:val="22"/>
          <w:szCs w:val="22"/>
        </w:rPr>
      </w:pPr>
    </w:p>
    <w:p w:rsidR="002A62B6" w:rsidRPr="0076783F" w:rsidRDefault="002A62B6" w:rsidP="002A62B6">
      <w:pPr>
        <w:spacing w:line="360" w:lineRule="auto"/>
        <w:jc w:val="both"/>
        <w:rPr>
          <w:b/>
          <w:sz w:val="22"/>
          <w:szCs w:val="22"/>
        </w:rPr>
      </w:pPr>
      <w:r w:rsidRPr="0076783F">
        <w:rPr>
          <w:b/>
          <w:sz w:val="22"/>
          <w:szCs w:val="22"/>
        </w:rPr>
        <w:t>5. Структура контрольно-оценочных материалов для экзамена (квалификационного)</w:t>
      </w:r>
    </w:p>
    <w:p w:rsidR="002A62B6" w:rsidRPr="0076783F" w:rsidRDefault="002A62B6" w:rsidP="002A62B6">
      <w:pPr>
        <w:spacing w:line="360" w:lineRule="auto"/>
        <w:jc w:val="both"/>
        <w:rPr>
          <w:i/>
          <w:sz w:val="22"/>
          <w:szCs w:val="22"/>
        </w:rPr>
      </w:pPr>
      <w:r w:rsidRPr="0076783F">
        <w:rPr>
          <w:i/>
          <w:sz w:val="22"/>
          <w:szCs w:val="22"/>
        </w:rPr>
        <w:t>Задания к экзамену  ориентированы на проверку освоения вида деятельности  (всего модуля) в целом.</w:t>
      </w:r>
    </w:p>
    <w:p w:rsidR="002A62B6" w:rsidRPr="0076783F" w:rsidRDefault="002A62B6" w:rsidP="002A62B6">
      <w:pPr>
        <w:spacing w:line="360" w:lineRule="auto"/>
        <w:jc w:val="both"/>
        <w:rPr>
          <w:i/>
          <w:sz w:val="22"/>
          <w:szCs w:val="22"/>
        </w:rPr>
      </w:pPr>
    </w:p>
    <w:p w:rsidR="002A62B6" w:rsidRPr="0076783F" w:rsidRDefault="002A62B6" w:rsidP="002A62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          </w:t>
      </w:r>
      <w:r w:rsidRPr="0076783F">
        <w:rPr>
          <w:sz w:val="22"/>
          <w:szCs w:val="22"/>
          <w:lang w:val="en-US"/>
        </w:rPr>
        <w:t>I</w:t>
      </w:r>
      <w:r w:rsidRPr="0076783F">
        <w:rPr>
          <w:sz w:val="22"/>
          <w:szCs w:val="22"/>
        </w:rPr>
        <w:t>. ПАСПОРТ</w:t>
      </w:r>
    </w:p>
    <w:p w:rsidR="002A62B6" w:rsidRPr="0076783F" w:rsidRDefault="002A62B6" w:rsidP="002A62B6">
      <w:pPr>
        <w:jc w:val="both"/>
        <w:rPr>
          <w:b/>
          <w:sz w:val="22"/>
          <w:szCs w:val="22"/>
        </w:rPr>
      </w:pPr>
    </w:p>
    <w:p w:rsidR="002A62B6" w:rsidRPr="0076783F" w:rsidRDefault="002A62B6" w:rsidP="002A62B6">
      <w:pPr>
        <w:ind w:firstLine="709"/>
        <w:jc w:val="both"/>
        <w:rPr>
          <w:b/>
          <w:sz w:val="22"/>
          <w:szCs w:val="22"/>
        </w:rPr>
      </w:pPr>
      <w:r w:rsidRPr="0076783F">
        <w:rPr>
          <w:b/>
          <w:sz w:val="22"/>
          <w:szCs w:val="22"/>
        </w:rPr>
        <w:t>Назначение:</w:t>
      </w:r>
    </w:p>
    <w:p w:rsidR="002A62B6" w:rsidRPr="0076783F" w:rsidRDefault="002A62B6" w:rsidP="002A62B6">
      <w:pPr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КОМ предназначен для контроля и оценки результатов освоения </w:t>
      </w:r>
    </w:p>
    <w:p w:rsidR="002A62B6" w:rsidRPr="0076783F" w:rsidRDefault="002A62B6" w:rsidP="002A62B6">
      <w:pPr>
        <w:ind w:firstLine="709"/>
        <w:jc w:val="both"/>
        <w:rPr>
          <w:b/>
          <w:i/>
          <w:sz w:val="22"/>
          <w:szCs w:val="22"/>
        </w:rPr>
      </w:pPr>
      <w:r w:rsidRPr="0076783F">
        <w:rPr>
          <w:sz w:val="22"/>
          <w:szCs w:val="22"/>
        </w:rPr>
        <w:t xml:space="preserve">профессионального модуля </w:t>
      </w:r>
      <w:r w:rsidRPr="0076783F">
        <w:rPr>
          <w:b/>
          <w:i/>
          <w:sz w:val="22"/>
          <w:szCs w:val="22"/>
        </w:rPr>
        <w:t>Ручная дуговая сварка (наплавка, резка) плавящимся покрытым электродом</w:t>
      </w:r>
    </w:p>
    <w:p w:rsidR="002A62B6" w:rsidRPr="0076783F" w:rsidRDefault="002A62B6" w:rsidP="002A62B6">
      <w:pPr>
        <w:pStyle w:val="Style18"/>
        <w:widowControl/>
        <w:tabs>
          <w:tab w:val="left" w:leader="underscore" w:pos="7181"/>
        </w:tabs>
        <w:ind w:firstLine="709"/>
        <w:rPr>
          <w:rFonts w:ascii="Times New Roman" w:hAnsi="Times New Roman"/>
          <w:b/>
          <w:sz w:val="22"/>
          <w:szCs w:val="22"/>
        </w:rPr>
      </w:pPr>
      <w:r w:rsidRPr="0076783F">
        <w:rPr>
          <w:rFonts w:ascii="Times New Roman" w:hAnsi="Times New Roman"/>
          <w:sz w:val="22"/>
          <w:szCs w:val="22"/>
        </w:rPr>
        <w:t>по профессии СПО</w:t>
      </w:r>
      <w:r w:rsidRPr="0076783F">
        <w:rPr>
          <w:sz w:val="22"/>
          <w:szCs w:val="22"/>
        </w:rPr>
        <w:t xml:space="preserve"> </w:t>
      </w:r>
      <w:r w:rsidRPr="0076783F">
        <w:rPr>
          <w:rFonts w:ascii="Times New Roman" w:hAnsi="Times New Roman"/>
          <w:b/>
          <w:sz w:val="22"/>
          <w:szCs w:val="22"/>
        </w:rPr>
        <w:t>Сварщик (ручной и частично механизированной сварки   (наплавки)</w:t>
      </w:r>
    </w:p>
    <w:p w:rsidR="002A62B6" w:rsidRPr="0076783F" w:rsidRDefault="002A62B6" w:rsidP="002A62B6">
      <w:pPr>
        <w:ind w:firstLine="709"/>
        <w:rPr>
          <w:b/>
          <w:sz w:val="22"/>
          <w:szCs w:val="22"/>
        </w:rPr>
      </w:pPr>
      <w:r w:rsidRPr="0076783F">
        <w:rPr>
          <w:sz w:val="22"/>
          <w:szCs w:val="22"/>
        </w:rPr>
        <w:t xml:space="preserve">код профессии </w:t>
      </w:r>
      <w:r w:rsidRPr="0076783F">
        <w:rPr>
          <w:b/>
          <w:sz w:val="22"/>
          <w:szCs w:val="22"/>
        </w:rPr>
        <w:t>15.01.05</w:t>
      </w:r>
    </w:p>
    <w:p w:rsidR="002A62B6" w:rsidRPr="0076783F" w:rsidRDefault="002A62B6" w:rsidP="002A62B6">
      <w:pPr>
        <w:ind w:firstLine="709"/>
        <w:jc w:val="both"/>
        <w:rPr>
          <w:b/>
          <w:i/>
          <w:sz w:val="22"/>
          <w:szCs w:val="22"/>
        </w:rPr>
      </w:pPr>
    </w:p>
    <w:p w:rsidR="002A62B6" w:rsidRPr="0076783F" w:rsidRDefault="002A62B6" w:rsidP="002A62B6">
      <w:pPr>
        <w:ind w:firstLine="709"/>
        <w:jc w:val="both"/>
        <w:rPr>
          <w:b/>
          <w:sz w:val="22"/>
          <w:szCs w:val="22"/>
        </w:rPr>
      </w:pPr>
      <w:r w:rsidRPr="0076783F">
        <w:rPr>
          <w:b/>
          <w:sz w:val="22"/>
          <w:szCs w:val="22"/>
        </w:rPr>
        <w:t>Профессиональные компетенции:</w:t>
      </w:r>
    </w:p>
    <w:p w:rsidR="002A62B6" w:rsidRPr="0076783F" w:rsidRDefault="002A62B6" w:rsidP="002A62B6">
      <w:pPr>
        <w:pStyle w:val="ae"/>
        <w:spacing w:before="0" w:beforeAutospacing="0" w:after="0" w:afterAutospacing="0"/>
        <w:ind w:firstLine="709"/>
        <w:rPr>
          <w:sz w:val="22"/>
          <w:szCs w:val="22"/>
        </w:rPr>
      </w:pPr>
      <w:r w:rsidRPr="0076783F">
        <w:rPr>
          <w:sz w:val="22"/>
          <w:szCs w:val="22"/>
        </w:rPr>
        <w:t>Выполнять ручную дуговую сварку различных деталей из углеродистых и конструкционных сталей во всех пространственных положениях сварного шва.</w:t>
      </w:r>
    </w:p>
    <w:p w:rsidR="002A62B6" w:rsidRPr="0076783F" w:rsidRDefault="002A62B6" w:rsidP="002A62B6">
      <w:pPr>
        <w:pStyle w:val="ae"/>
        <w:spacing w:before="0" w:beforeAutospacing="0" w:after="0" w:afterAutospacing="0"/>
        <w:ind w:firstLine="709"/>
        <w:rPr>
          <w:sz w:val="22"/>
          <w:szCs w:val="22"/>
        </w:rPr>
      </w:pPr>
      <w:r w:rsidRPr="0076783F">
        <w:rPr>
          <w:sz w:val="22"/>
          <w:szCs w:val="22"/>
        </w:rPr>
        <w:t>Выполнять ручную дуговую сварку различных деталей из цветных металлов и сплавов во всех пространственных положениях сварного шва.</w:t>
      </w:r>
    </w:p>
    <w:p w:rsidR="002A62B6" w:rsidRPr="0076783F" w:rsidRDefault="002A62B6" w:rsidP="002A62B6">
      <w:pPr>
        <w:pStyle w:val="ae"/>
        <w:spacing w:before="0" w:beforeAutospacing="0" w:after="0" w:afterAutospacing="0"/>
        <w:ind w:firstLine="709"/>
        <w:rPr>
          <w:sz w:val="22"/>
          <w:szCs w:val="22"/>
        </w:rPr>
      </w:pPr>
      <w:r w:rsidRPr="0076783F">
        <w:rPr>
          <w:sz w:val="22"/>
          <w:szCs w:val="22"/>
        </w:rPr>
        <w:t>Выполнять ручную дуговую наплавку покрытыми электродами различных деталей.</w:t>
      </w:r>
    </w:p>
    <w:p w:rsidR="002A62B6" w:rsidRPr="0076783F" w:rsidRDefault="002A62B6" w:rsidP="002A62B6">
      <w:pPr>
        <w:pStyle w:val="ae"/>
        <w:spacing w:before="0" w:beforeAutospacing="0" w:after="0" w:afterAutospacing="0"/>
        <w:ind w:firstLine="709"/>
        <w:rPr>
          <w:sz w:val="22"/>
          <w:szCs w:val="22"/>
        </w:rPr>
      </w:pPr>
      <w:r w:rsidRPr="0076783F">
        <w:rPr>
          <w:sz w:val="22"/>
          <w:szCs w:val="22"/>
        </w:rPr>
        <w:t>Выполнять дуговую резку различных деталей.</w:t>
      </w:r>
    </w:p>
    <w:p w:rsidR="002A62B6" w:rsidRPr="0076783F" w:rsidRDefault="002A62B6" w:rsidP="002A62B6">
      <w:pPr>
        <w:ind w:firstLine="709"/>
        <w:jc w:val="both"/>
        <w:rPr>
          <w:b/>
          <w:i/>
          <w:sz w:val="22"/>
          <w:szCs w:val="22"/>
        </w:rPr>
      </w:pPr>
    </w:p>
    <w:p w:rsidR="002A62B6" w:rsidRPr="0076783F" w:rsidRDefault="002A62B6" w:rsidP="002A62B6">
      <w:pPr>
        <w:ind w:firstLine="709"/>
        <w:jc w:val="both"/>
        <w:rPr>
          <w:b/>
          <w:sz w:val="22"/>
          <w:szCs w:val="22"/>
        </w:rPr>
      </w:pPr>
      <w:r w:rsidRPr="0076783F">
        <w:rPr>
          <w:b/>
          <w:sz w:val="22"/>
          <w:szCs w:val="22"/>
        </w:rPr>
        <w:t xml:space="preserve">Общие компетенции: </w:t>
      </w:r>
    </w:p>
    <w:p w:rsidR="002A62B6" w:rsidRPr="0076783F" w:rsidRDefault="002A62B6" w:rsidP="002A62B6">
      <w:pPr>
        <w:ind w:firstLine="709"/>
        <w:jc w:val="both"/>
        <w:rPr>
          <w:b/>
          <w:sz w:val="22"/>
          <w:szCs w:val="22"/>
        </w:rPr>
      </w:pPr>
      <w:r w:rsidRPr="0076783F">
        <w:rPr>
          <w:sz w:val="22"/>
          <w:szCs w:val="22"/>
        </w:rPr>
        <w:t>Понимать сущность и социальную значимость своей будущей профессии, проявлять к ней устойчивый интерес.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rPr>
          <w:b/>
          <w:sz w:val="22"/>
          <w:szCs w:val="22"/>
        </w:rPr>
      </w:pPr>
      <w:r w:rsidRPr="0076783F">
        <w:rPr>
          <w:rFonts w:eastAsia="SimSun"/>
          <w:sz w:val="22"/>
          <w:szCs w:val="22"/>
          <w:lang w:eastAsia="zh-CN"/>
        </w:rPr>
        <w:t>Организовывать собственную деятельность, исходя из цели и способов ее достижения, определенных руководителем.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rPr>
          <w:b/>
          <w:sz w:val="22"/>
          <w:szCs w:val="22"/>
        </w:rPr>
      </w:pPr>
      <w:r w:rsidRPr="0076783F">
        <w:rPr>
          <w:rFonts w:eastAsia="SimSun"/>
          <w:sz w:val="22"/>
          <w:szCs w:val="22"/>
          <w:lang w:eastAsia="zh-CN"/>
        </w:rPr>
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</w:r>
    </w:p>
    <w:p w:rsidR="002A62B6" w:rsidRPr="0076783F" w:rsidRDefault="002A62B6" w:rsidP="002A62B6">
      <w:pPr>
        <w:ind w:firstLine="709"/>
        <w:jc w:val="both"/>
        <w:rPr>
          <w:rFonts w:eastAsia="SimSun"/>
          <w:sz w:val="22"/>
          <w:szCs w:val="22"/>
          <w:lang w:eastAsia="zh-CN"/>
        </w:rPr>
      </w:pPr>
      <w:r w:rsidRPr="0076783F">
        <w:rPr>
          <w:rFonts w:eastAsia="SimSun"/>
          <w:sz w:val="22"/>
          <w:szCs w:val="22"/>
          <w:lang w:eastAsia="zh-CN"/>
        </w:rPr>
        <w:t>Осуществлять поиск информации, необходимой для эффективного выполнения профессиональных задач.</w:t>
      </w:r>
    </w:p>
    <w:p w:rsidR="002A62B6" w:rsidRPr="0076783F" w:rsidRDefault="002A62B6" w:rsidP="002A62B6">
      <w:pPr>
        <w:ind w:firstLine="709"/>
        <w:jc w:val="both"/>
        <w:rPr>
          <w:rFonts w:eastAsia="SimSun"/>
          <w:sz w:val="22"/>
          <w:szCs w:val="22"/>
          <w:lang w:eastAsia="zh-CN"/>
        </w:rPr>
      </w:pPr>
      <w:r w:rsidRPr="0076783F">
        <w:rPr>
          <w:rFonts w:eastAsia="SimSun"/>
          <w:sz w:val="22"/>
          <w:szCs w:val="22"/>
          <w:lang w:eastAsia="zh-CN"/>
        </w:rPr>
        <w:t>Использовать информационно-коммуникационные технологии в профессиональной деятельности.</w:t>
      </w:r>
    </w:p>
    <w:p w:rsidR="002A62B6" w:rsidRPr="0076783F" w:rsidRDefault="002A62B6" w:rsidP="002A62B6">
      <w:pPr>
        <w:ind w:firstLine="709"/>
        <w:jc w:val="both"/>
        <w:rPr>
          <w:rFonts w:eastAsia="SimSun"/>
          <w:sz w:val="22"/>
          <w:szCs w:val="22"/>
          <w:lang w:eastAsia="zh-CN"/>
        </w:rPr>
      </w:pPr>
      <w:r w:rsidRPr="0076783F">
        <w:rPr>
          <w:rFonts w:eastAsia="SimSun"/>
          <w:sz w:val="22"/>
          <w:szCs w:val="22"/>
          <w:lang w:eastAsia="zh-CN"/>
        </w:rPr>
        <w:t>Работать в команде, эффективно общаться с коллегами, руководством.</w:t>
      </w:r>
    </w:p>
    <w:p w:rsidR="002A62B6" w:rsidRPr="0076783F" w:rsidRDefault="002A62B6" w:rsidP="002A62B6">
      <w:pPr>
        <w:jc w:val="both"/>
        <w:rPr>
          <w:sz w:val="22"/>
          <w:szCs w:val="22"/>
        </w:rPr>
      </w:pPr>
    </w:p>
    <w:p w:rsidR="002A62B6" w:rsidRPr="0076783F" w:rsidRDefault="002A62B6" w:rsidP="002A62B6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sz w:val="22"/>
          <w:szCs w:val="22"/>
        </w:rPr>
      </w:pPr>
      <w:r w:rsidRPr="0076783F">
        <w:rPr>
          <w:sz w:val="22"/>
          <w:szCs w:val="22"/>
          <w:lang w:val="en-US"/>
        </w:rPr>
        <w:t>II</w:t>
      </w:r>
      <w:r w:rsidRPr="0076783F">
        <w:rPr>
          <w:sz w:val="22"/>
          <w:szCs w:val="22"/>
        </w:rPr>
        <w:t>. ЗАДАНИЕ ДЛЯ ЭКЗАМЕНУЮЩЕГОСЯ. Вариант № 1</w:t>
      </w:r>
    </w:p>
    <w:p w:rsidR="002A62B6" w:rsidRPr="0076783F" w:rsidRDefault="002A62B6" w:rsidP="002A62B6">
      <w:pPr>
        <w:jc w:val="both"/>
        <w:rPr>
          <w:sz w:val="22"/>
          <w:szCs w:val="22"/>
        </w:rPr>
      </w:pPr>
    </w:p>
    <w:p w:rsidR="002A62B6" w:rsidRPr="0076783F" w:rsidRDefault="002A62B6" w:rsidP="002A62B6">
      <w:pPr>
        <w:jc w:val="both"/>
        <w:rPr>
          <w:b/>
          <w:sz w:val="22"/>
          <w:szCs w:val="22"/>
        </w:rPr>
      </w:pPr>
    </w:p>
    <w:p w:rsidR="002A62B6" w:rsidRPr="0076783F" w:rsidRDefault="002A62B6" w:rsidP="002A62B6">
      <w:pPr>
        <w:ind w:firstLine="709"/>
        <w:jc w:val="both"/>
        <w:rPr>
          <w:b/>
          <w:sz w:val="22"/>
          <w:szCs w:val="22"/>
        </w:rPr>
      </w:pPr>
      <w:r w:rsidRPr="0076783F">
        <w:rPr>
          <w:b/>
          <w:sz w:val="22"/>
          <w:szCs w:val="22"/>
        </w:rPr>
        <w:t>Инструкция</w:t>
      </w:r>
    </w:p>
    <w:p w:rsidR="002A62B6" w:rsidRPr="0076783F" w:rsidRDefault="002A62B6" w:rsidP="002A62B6">
      <w:pPr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>Внимательно прочитайте задание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lastRenderedPageBreak/>
        <w:t>Вы можете воспользоваться учебно-методической и справочной литературой, имеющейся на специальном столе, персональным компьютером, Интернет-ресурсами.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bCs/>
          <w:sz w:val="22"/>
          <w:szCs w:val="22"/>
        </w:rPr>
        <w:t>Время выполнения задания</w:t>
      </w:r>
      <w:r w:rsidRPr="0076783F">
        <w:rPr>
          <w:b/>
          <w:bCs/>
          <w:sz w:val="22"/>
          <w:szCs w:val="22"/>
        </w:rPr>
        <w:t xml:space="preserve"> </w:t>
      </w:r>
      <w:r w:rsidRPr="0076783F">
        <w:rPr>
          <w:sz w:val="22"/>
          <w:szCs w:val="22"/>
        </w:rPr>
        <w:t>– 6 часов</w:t>
      </w:r>
    </w:p>
    <w:p w:rsidR="002A62B6" w:rsidRPr="0076783F" w:rsidRDefault="002A62B6" w:rsidP="002A62B6">
      <w:pPr>
        <w:ind w:firstLine="709"/>
        <w:jc w:val="both"/>
        <w:rPr>
          <w:b/>
          <w:sz w:val="22"/>
          <w:szCs w:val="22"/>
        </w:rPr>
      </w:pPr>
    </w:p>
    <w:p w:rsidR="002A62B6" w:rsidRPr="0076783F" w:rsidRDefault="002A62B6" w:rsidP="002A62B6">
      <w:pPr>
        <w:ind w:firstLine="709"/>
        <w:jc w:val="both"/>
        <w:rPr>
          <w:b/>
          <w:sz w:val="22"/>
          <w:szCs w:val="22"/>
        </w:rPr>
      </w:pPr>
      <w:r w:rsidRPr="0076783F">
        <w:rPr>
          <w:b/>
          <w:sz w:val="22"/>
          <w:szCs w:val="22"/>
        </w:rPr>
        <w:t>Задание</w:t>
      </w:r>
    </w:p>
    <w:p w:rsidR="002A62B6" w:rsidRPr="0076783F" w:rsidRDefault="002A62B6" w:rsidP="002A62B6">
      <w:pPr>
        <w:jc w:val="both"/>
        <w:rPr>
          <w:b/>
          <w:sz w:val="22"/>
          <w:szCs w:val="22"/>
        </w:rPr>
      </w:pPr>
      <w:r w:rsidRPr="0076783F">
        <w:rPr>
          <w:b/>
          <w:sz w:val="22"/>
          <w:szCs w:val="22"/>
        </w:rPr>
        <w:t xml:space="preserve">          Вариант 1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b/>
          <w:sz w:val="22"/>
          <w:szCs w:val="22"/>
        </w:rPr>
      </w:pPr>
      <w:r w:rsidRPr="0076783F">
        <w:rPr>
          <w:b/>
          <w:sz w:val="22"/>
          <w:szCs w:val="22"/>
        </w:rPr>
        <w:t xml:space="preserve"> 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b/>
          <w:bCs/>
          <w:sz w:val="22"/>
          <w:szCs w:val="22"/>
        </w:rPr>
      </w:pPr>
      <w:r w:rsidRPr="0076783F">
        <w:rPr>
          <w:b/>
          <w:bCs/>
          <w:sz w:val="22"/>
          <w:szCs w:val="22"/>
        </w:rPr>
        <w:t>Инструкция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rFonts w:eastAsia="TimesNewRoman"/>
          <w:sz w:val="22"/>
          <w:szCs w:val="22"/>
        </w:rPr>
        <w:t>Внимательно прочитайте задание</w:t>
      </w:r>
      <w:r w:rsidRPr="0076783F">
        <w:rPr>
          <w:sz w:val="22"/>
          <w:szCs w:val="22"/>
        </w:rPr>
        <w:t>.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rFonts w:eastAsia="TimesNewRoman"/>
          <w:sz w:val="22"/>
          <w:szCs w:val="22"/>
        </w:rPr>
        <w:t>Вы можете воспользоваться учебно</w:t>
      </w:r>
      <w:r w:rsidRPr="0076783F">
        <w:rPr>
          <w:sz w:val="22"/>
          <w:szCs w:val="22"/>
        </w:rPr>
        <w:t>-</w:t>
      </w:r>
      <w:r w:rsidRPr="0076783F">
        <w:rPr>
          <w:rFonts w:eastAsia="TimesNewRoman"/>
          <w:sz w:val="22"/>
          <w:szCs w:val="22"/>
        </w:rPr>
        <w:t>методической и справочной литературой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имеющейся на специальном столе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персональным компьютером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выходом в Интернет</w:t>
      </w:r>
      <w:r w:rsidRPr="0076783F">
        <w:rPr>
          <w:sz w:val="22"/>
          <w:szCs w:val="22"/>
        </w:rPr>
        <w:t>.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bCs/>
          <w:sz w:val="22"/>
          <w:szCs w:val="22"/>
        </w:rPr>
        <w:t xml:space="preserve">Время выполнения задания </w:t>
      </w:r>
      <w:r w:rsidRPr="0076783F">
        <w:rPr>
          <w:sz w:val="22"/>
          <w:szCs w:val="22"/>
        </w:rPr>
        <w:t xml:space="preserve">– 3 </w:t>
      </w:r>
      <w:r w:rsidRPr="0076783F">
        <w:rPr>
          <w:rFonts w:eastAsia="TimesNewRoman"/>
          <w:sz w:val="22"/>
          <w:szCs w:val="22"/>
        </w:rPr>
        <w:t>часа</w:t>
      </w:r>
      <w:r w:rsidRPr="0076783F">
        <w:rPr>
          <w:sz w:val="22"/>
          <w:szCs w:val="22"/>
        </w:rPr>
        <w:t>.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bCs/>
          <w:sz w:val="22"/>
          <w:szCs w:val="22"/>
        </w:rPr>
      </w:pPr>
      <w:r w:rsidRPr="0076783F">
        <w:rPr>
          <w:bCs/>
          <w:sz w:val="22"/>
          <w:szCs w:val="22"/>
        </w:rPr>
        <w:t>Задание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bCs/>
          <w:sz w:val="22"/>
          <w:szCs w:val="22"/>
        </w:rPr>
      </w:pPr>
      <w:r w:rsidRPr="0076783F">
        <w:rPr>
          <w:bCs/>
          <w:sz w:val="22"/>
          <w:szCs w:val="22"/>
        </w:rPr>
        <w:t>Выполните все операции технологического процесса сборки и сварки конструкции согласно чертежу.</w:t>
      </w:r>
    </w:p>
    <w:p w:rsidR="002A62B6" w:rsidRPr="0076783F" w:rsidRDefault="002A62B6" w:rsidP="002A62B6">
      <w:pPr>
        <w:ind w:firstLine="709"/>
        <w:rPr>
          <w:sz w:val="22"/>
          <w:szCs w:val="22"/>
        </w:rPr>
      </w:pPr>
      <w:r w:rsidRPr="0076783F">
        <w:rPr>
          <w:sz w:val="22"/>
          <w:szCs w:val="22"/>
        </w:rPr>
        <w:t>1. Марка применяемого материала: Сталь Ст.3 ГОСТ 380-74</w:t>
      </w:r>
    </w:p>
    <w:p w:rsidR="002A62B6" w:rsidRPr="0076783F" w:rsidRDefault="00642214" w:rsidP="002A62B6">
      <w:pPr>
        <w:ind w:firstLine="709"/>
        <w:rPr>
          <w:sz w:val="22"/>
          <w:szCs w:val="22"/>
        </w:rPr>
      </w:pPr>
      <w:r>
        <w:rPr>
          <w:noProof/>
          <w:sz w:val="22"/>
          <w:szCs w:val="22"/>
        </w:rPr>
        <w:pict>
          <v:oval id="Oval 46" o:spid="_x0000_s1027" style="position:absolute;left:0;text-align:left;margin-left:127.7pt;margin-top:3.95pt;width:10.5pt;height:10.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" strokeweight="1.5pt"/>
        </w:pict>
      </w:r>
      <w:r>
        <w:rPr>
          <w:noProof/>
          <w:sz w:val="22"/>
          <w:szCs w:val="2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47" o:spid="_x0000_s1028" type="#_x0000_t32" style="position:absolute;left:0;text-align:left;margin-left:127.7pt;margin-top:3.95pt;width:10.5pt;height:10.5pt;flip:x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" strokeweight="1.5pt"/>
        </w:pict>
      </w:r>
      <w:r w:rsidR="002A62B6" w:rsidRPr="0076783F">
        <w:rPr>
          <w:sz w:val="22"/>
          <w:szCs w:val="22"/>
        </w:rPr>
        <w:t xml:space="preserve">   Поз. 1 Труба     40 мм, </w:t>
      </w:r>
      <w:r w:rsidR="002A62B6" w:rsidRPr="0076783F">
        <w:rPr>
          <w:sz w:val="22"/>
          <w:szCs w:val="22"/>
          <w:lang w:val="en-US"/>
        </w:rPr>
        <w:t>L</w:t>
      </w:r>
      <w:r w:rsidR="002A62B6" w:rsidRPr="0076783F">
        <w:rPr>
          <w:sz w:val="22"/>
          <w:szCs w:val="22"/>
        </w:rPr>
        <w:t xml:space="preserve"> – 50 мм, толщина стенки 4 мм.</w:t>
      </w:r>
    </w:p>
    <w:p w:rsidR="002A62B6" w:rsidRPr="0076783F" w:rsidRDefault="002A62B6" w:rsidP="002A62B6">
      <w:pPr>
        <w:ind w:firstLine="709"/>
        <w:rPr>
          <w:sz w:val="22"/>
          <w:szCs w:val="22"/>
        </w:rPr>
      </w:pPr>
      <w:r w:rsidRPr="0076783F">
        <w:rPr>
          <w:sz w:val="22"/>
          <w:szCs w:val="22"/>
        </w:rPr>
        <w:t xml:space="preserve">   Поз. 2 Пластина 110 × 50 × 6</w:t>
      </w:r>
    </w:p>
    <w:p w:rsidR="002A62B6" w:rsidRPr="0076783F" w:rsidRDefault="002A62B6" w:rsidP="002A62B6">
      <w:pPr>
        <w:ind w:firstLine="709"/>
        <w:rPr>
          <w:sz w:val="22"/>
          <w:szCs w:val="22"/>
        </w:rPr>
      </w:pPr>
      <w:r w:rsidRPr="0076783F">
        <w:rPr>
          <w:sz w:val="22"/>
          <w:szCs w:val="22"/>
        </w:rPr>
        <w:t xml:space="preserve">   Поз. 3 Пластина 150 × 110 × 6</w:t>
      </w:r>
    </w:p>
    <w:p w:rsidR="002A62B6" w:rsidRPr="0076783F" w:rsidRDefault="002A62B6" w:rsidP="002A62B6">
      <w:pPr>
        <w:ind w:firstLine="709"/>
        <w:rPr>
          <w:sz w:val="22"/>
          <w:szCs w:val="22"/>
        </w:rPr>
      </w:pPr>
      <w:r w:rsidRPr="0076783F">
        <w:rPr>
          <w:sz w:val="22"/>
          <w:szCs w:val="22"/>
        </w:rPr>
        <w:t xml:space="preserve">   Поз. 4 Пластина 110 × 100 × 6</w:t>
      </w:r>
    </w:p>
    <w:p w:rsidR="002A62B6" w:rsidRPr="0076783F" w:rsidRDefault="002A62B6" w:rsidP="002A62B6">
      <w:pPr>
        <w:ind w:firstLine="709"/>
        <w:rPr>
          <w:sz w:val="22"/>
          <w:szCs w:val="22"/>
        </w:rPr>
      </w:pPr>
    </w:p>
    <w:p w:rsidR="002A62B6" w:rsidRPr="0076783F" w:rsidRDefault="002A62B6" w:rsidP="002A62B6">
      <w:pPr>
        <w:ind w:firstLine="709"/>
        <w:rPr>
          <w:sz w:val="22"/>
          <w:szCs w:val="22"/>
        </w:rPr>
      </w:pPr>
      <w:r w:rsidRPr="0076783F">
        <w:rPr>
          <w:sz w:val="22"/>
          <w:szCs w:val="22"/>
        </w:rPr>
        <w:t>2. Сварные швы выполнить по ГОСТ 5264-80.</w:t>
      </w:r>
    </w:p>
    <w:p w:rsidR="002A62B6" w:rsidRPr="0076783F" w:rsidRDefault="002A62B6" w:rsidP="002A62B6">
      <w:pPr>
        <w:ind w:firstLine="709"/>
        <w:rPr>
          <w:sz w:val="22"/>
          <w:szCs w:val="22"/>
        </w:rPr>
      </w:pPr>
      <w:r w:rsidRPr="0076783F">
        <w:rPr>
          <w:sz w:val="22"/>
          <w:szCs w:val="22"/>
        </w:rPr>
        <w:t xml:space="preserve">   Шов № 1 выполняется на вертикальной плоскости.</w:t>
      </w:r>
    </w:p>
    <w:p w:rsidR="002A62B6" w:rsidRPr="0076783F" w:rsidRDefault="002A62B6" w:rsidP="002A62B6">
      <w:pPr>
        <w:ind w:firstLine="709"/>
        <w:rPr>
          <w:sz w:val="22"/>
          <w:szCs w:val="22"/>
        </w:rPr>
      </w:pPr>
      <w:r w:rsidRPr="0076783F">
        <w:rPr>
          <w:sz w:val="22"/>
          <w:szCs w:val="22"/>
        </w:rPr>
        <w:t xml:space="preserve">   Шов № 2 выполняется в нижнем положении.</w:t>
      </w:r>
    </w:p>
    <w:p w:rsidR="002A62B6" w:rsidRPr="0076783F" w:rsidRDefault="002A62B6" w:rsidP="002A62B6">
      <w:pPr>
        <w:ind w:firstLine="709"/>
        <w:rPr>
          <w:sz w:val="22"/>
          <w:szCs w:val="22"/>
        </w:rPr>
      </w:pPr>
      <w:r w:rsidRPr="0076783F">
        <w:rPr>
          <w:sz w:val="22"/>
          <w:szCs w:val="22"/>
        </w:rPr>
        <w:t xml:space="preserve">   Шов № 3 выполняется в горизонтальном положении.</w:t>
      </w:r>
    </w:p>
    <w:p w:rsidR="002A62B6" w:rsidRPr="0076783F" w:rsidRDefault="002A62B6" w:rsidP="002A62B6">
      <w:pPr>
        <w:ind w:firstLine="709"/>
        <w:rPr>
          <w:sz w:val="22"/>
          <w:szCs w:val="22"/>
        </w:rPr>
      </w:pPr>
      <w:r w:rsidRPr="0076783F">
        <w:rPr>
          <w:sz w:val="22"/>
          <w:szCs w:val="22"/>
        </w:rPr>
        <w:t xml:space="preserve">   Шов № 4 выполняется в нижнем положении.</w:t>
      </w:r>
    </w:p>
    <w:p w:rsidR="002A62B6" w:rsidRPr="00443EF1" w:rsidRDefault="002A62B6" w:rsidP="002A62B6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</w:p>
    <w:p w:rsidR="002A62B6" w:rsidRPr="00443EF1" w:rsidRDefault="002A62B6" w:rsidP="002A62B6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314944" cy="2338429"/>
            <wp:effectExtent l="19050" t="0" r="0" b="0"/>
            <wp:docPr id="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232" cy="2341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2B6" w:rsidRPr="00443EF1" w:rsidRDefault="002A62B6" w:rsidP="002A62B6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b/>
          <w:bCs/>
          <w:sz w:val="22"/>
          <w:szCs w:val="22"/>
        </w:rPr>
        <w:t xml:space="preserve">Количество вариантов задания для экзаменующихся </w:t>
      </w:r>
      <w:r w:rsidRPr="0076783F">
        <w:rPr>
          <w:sz w:val="22"/>
          <w:szCs w:val="22"/>
        </w:rPr>
        <w:t>– 1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rFonts w:eastAsia="TimesNewRoman"/>
          <w:sz w:val="22"/>
          <w:szCs w:val="22"/>
        </w:rPr>
      </w:pPr>
      <w:r w:rsidRPr="0076783F">
        <w:rPr>
          <w:b/>
          <w:bCs/>
          <w:sz w:val="22"/>
          <w:szCs w:val="22"/>
        </w:rPr>
        <w:t>Время выполнения задания - 3</w:t>
      </w:r>
      <w:r w:rsidRPr="0076783F">
        <w:rPr>
          <w:sz w:val="22"/>
          <w:szCs w:val="22"/>
        </w:rPr>
        <w:t xml:space="preserve"> </w:t>
      </w:r>
      <w:r w:rsidRPr="0076783F">
        <w:rPr>
          <w:rFonts w:eastAsia="TimesNewRoman"/>
          <w:sz w:val="22"/>
          <w:szCs w:val="22"/>
        </w:rPr>
        <w:t>часа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b/>
          <w:bCs/>
          <w:sz w:val="22"/>
          <w:szCs w:val="22"/>
        </w:rPr>
      </w:pPr>
      <w:r w:rsidRPr="0076783F">
        <w:rPr>
          <w:b/>
          <w:bCs/>
          <w:sz w:val="22"/>
          <w:szCs w:val="22"/>
        </w:rPr>
        <w:t>Оборудование: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ПК с выходом в интернет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рабочие места по количеству обучающихся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верстак с тисками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правильной плитой и защитным экраном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материал для сварной конструкции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слесарный инструмент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контрольно</w:t>
      </w:r>
      <w:r w:rsidRPr="0076783F">
        <w:rPr>
          <w:sz w:val="22"/>
          <w:szCs w:val="22"/>
        </w:rPr>
        <w:t>-</w:t>
      </w:r>
      <w:r w:rsidRPr="0076783F">
        <w:rPr>
          <w:rFonts w:eastAsia="TimesNewRoman"/>
          <w:sz w:val="22"/>
          <w:szCs w:val="22"/>
        </w:rPr>
        <w:t>измерительный инструмент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пост ручной дуговой сварки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пост плазменной сварки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 xml:space="preserve">сварочные материалы </w:t>
      </w:r>
      <w:r w:rsidRPr="0076783F">
        <w:rPr>
          <w:sz w:val="22"/>
          <w:szCs w:val="22"/>
        </w:rPr>
        <w:t xml:space="preserve">– </w:t>
      </w:r>
      <w:r w:rsidRPr="0076783F">
        <w:rPr>
          <w:rFonts w:eastAsia="TimesNewRoman"/>
          <w:sz w:val="22"/>
          <w:szCs w:val="22"/>
        </w:rPr>
        <w:t>проволока Св</w:t>
      </w:r>
      <w:r w:rsidRPr="0076783F">
        <w:rPr>
          <w:sz w:val="22"/>
          <w:szCs w:val="22"/>
        </w:rPr>
        <w:t>-08</w:t>
      </w:r>
      <w:r w:rsidRPr="0076783F">
        <w:rPr>
          <w:rFonts w:eastAsia="TimesNewRoman"/>
          <w:sz w:val="22"/>
          <w:szCs w:val="22"/>
        </w:rPr>
        <w:t>Г</w:t>
      </w:r>
      <w:r w:rsidRPr="0076783F">
        <w:rPr>
          <w:sz w:val="22"/>
          <w:szCs w:val="22"/>
        </w:rPr>
        <w:t>2</w:t>
      </w:r>
      <w:r w:rsidRPr="0076783F">
        <w:rPr>
          <w:rFonts w:eastAsia="TimesNewRoman"/>
          <w:sz w:val="22"/>
          <w:szCs w:val="22"/>
        </w:rPr>
        <w:t>С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электроды МР</w:t>
      </w:r>
      <w:r w:rsidRPr="0076783F">
        <w:rPr>
          <w:sz w:val="22"/>
          <w:szCs w:val="22"/>
        </w:rPr>
        <w:t>-3</w:t>
      </w:r>
      <w:r w:rsidRPr="0076783F">
        <w:rPr>
          <w:rFonts w:eastAsia="TimesNewRoman"/>
          <w:sz w:val="22"/>
          <w:szCs w:val="22"/>
        </w:rPr>
        <w:t>С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средства индивидуальной защиты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средства коллективной защиты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пожарный щит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инструкционные карты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технологические инструкции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пособия сварщика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справочная литература и методические рекомендации</w:t>
      </w:r>
      <w:r w:rsidRPr="0076783F">
        <w:rPr>
          <w:sz w:val="22"/>
          <w:szCs w:val="22"/>
        </w:rPr>
        <w:t>.</w:t>
      </w:r>
    </w:p>
    <w:p w:rsidR="002A62B6" w:rsidRPr="0076783F" w:rsidRDefault="002A62B6" w:rsidP="002A62B6">
      <w:pPr>
        <w:autoSpaceDE w:val="0"/>
        <w:autoSpaceDN w:val="0"/>
        <w:adjustRightInd w:val="0"/>
        <w:jc w:val="both"/>
        <w:rPr>
          <w:bCs/>
          <w:sz w:val="22"/>
          <w:szCs w:val="22"/>
        </w:rPr>
      </w:pPr>
    </w:p>
    <w:p w:rsidR="002A62B6" w:rsidRPr="0076783F" w:rsidRDefault="002A62B6" w:rsidP="002A62B6">
      <w:pPr>
        <w:jc w:val="both"/>
        <w:rPr>
          <w:b/>
          <w:sz w:val="22"/>
          <w:szCs w:val="22"/>
        </w:rPr>
      </w:pPr>
      <w:r w:rsidRPr="0076783F">
        <w:rPr>
          <w:b/>
          <w:sz w:val="22"/>
          <w:szCs w:val="22"/>
        </w:rPr>
        <w:lastRenderedPageBreak/>
        <w:t>Вариант 2.</w:t>
      </w:r>
    </w:p>
    <w:p w:rsidR="002A62B6" w:rsidRPr="0076783F" w:rsidRDefault="002A62B6" w:rsidP="002A62B6">
      <w:pPr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 </w:t>
      </w:r>
    </w:p>
    <w:p w:rsidR="002A62B6" w:rsidRPr="0076783F" w:rsidRDefault="002A62B6" w:rsidP="002A62B6">
      <w:pPr>
        <w:jc w:val="both"/>
        <w:rPr>
          <w:sz w:val="22"/>
          <w:szCs w:val="22"/>
        </w:rPr>
      </w:pPr>
      <w:r w:rsidRPr="0076783F">
        <w:rPr>
          <w:sz w:val="22"/>
          <w:szCs w:val="22"/>
        </w:rPr>
        <w:t>Инструкция</w:t>
      </w:r>
    </w:p>
    <w:p w:rsidR="002A62B6" w:rsidRPr="0076783F" w:rsidRDefault="002A62B6" w:rsidP="002A62B6">
      <w:pPr>
        <w:jc w:val="both"/>
        <w:rPr>
          <w:sz w:val="22"/>
          <w:szCs w:val="22"/>
        </w:rPr>
      </w:pPr>
      <w:r w:rsidRPr="0076783F">
        <w:rPr>
          <w:rFonts w:eastAsia="TimesNewRoman"/>
          <w:sz w:val="22"/>
          <w:szCs w:val="22"/>
        </w:rPr>
        <w:t>Внимательно прочитайте задание</w:t>
      </w:r>
      <w:r w:rsidRPr="0076783F">
        <w:rPr>
          <w:sz w:val="22"/>
          <w:szCs w:val="22"/>
        </w:rPr>
        <w:t>.</w:t>
      </w:r>
    </w:p>
    <w:p w:rsidR="002A62B6" w:rsidRPr="0076783F" w:rsidRDefault="002A62B6" w:rsidP="002A62B6">
      <w:pPr>
        <w:autoSpaceDE w:val="0"/>
        <w:autoSpaceDN w:val="0"/>
        <w:adjustRightInd w:val="0"/>
        <w:rPr>
          <w:sz w:val="22"/>
          <w:szCs w:val="22"/>
        </w:rPr>
      </w:pPr>
      <w:r w:rsidRPr="0076783F">
        <w:rPr>
          <w:rFonts w:eastAsia="TimesNewRoman"/>
          <w:sz w:val="22"/>
          <w:szCs w:val="22"/>
        </w:rPr>
        <w:t>Вы можете воспользоваться учебно</w:t>
      </w:r>
      <w:r w:rsidRPr="0076783F">
        <w:rPr>
          <w:sz w:val="22"/>
          <w:szCs w:val="22"/>
        </w:rPr>
        <w:t>-</w:t>
      </w:r>
      <w:r w:rsidRPr="0076783F">
        <w:rPr>
          <w:rFonts w:eastAsia="TimesNewRoman"/>
          <w:sz w:val="22"/>
          <w:szCs w:val="22"/>
        </w:rPr>
        <w:t>методической и справочной литературой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имеющейся на специальном столе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персональным компьютером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Интернет</w:t>
      </w:r>
      <w:r w:rsidRPr="0076783F">
        <w:rPr>
          <w:sz w:val="22"/>
          <w:szCs w:val="22"/>
        </w:rPr>
        <w:t>-</w:t>
      </w:r>
      <w:r w:rsidRPr="0076783F">
        <w:rPr>
          <w:rFonts w:eastAsia="TimesNewRoman"/>
          <w:sz w:val="22"/>
          <w:szCs w:val="22"/>
        </w:rPr>
        <w:t>ресурсами</w:t>
      </w:r>
      <w:r w:rsidRPr="0076783F">
        <w:rPr>
          <w:sz w:val="22"/>
          <w:szCs w:val="22"/>
        </w:rPr>
        <w:t>.</w:t>
      </w:r>
    </w:p>
    <w:p w:rsidR="002A62B6" w:rsidRPr="0076783F" w:rsidRDefault="002A62B6" w:rsidP="002A62B6">
      <w:pPr>
        <w:jc w:val="both"/>
        <w:rPr>
          <w:sz w:val="22"/>
          <w:szCs w:val="22"/>
        </w:rPr>
      </w:pPr>
      <w:r w:rsidRPr="0076783F">
        <w:rPr>
          <w:bCs/>
          <w:sz w:val="22"/>
          <w:szCs w:val="22"/>
        </w:rPr>
        <w:t>Время выполнения задания</w:t>
      </w:r>
      <w:r w:rsidRPr="0076783F">
        <w:rPr>
          <w:sz w:val="22"/>
          <w:szCs w:val="22"/>
        </w:rPr>
        <w:t xml:space="preserve">– 3 </w:t>
      </w:r>
      <w:r w:rsidRPr="0076783F">
        <w:rPr>
          <w:rFonts w:eastAsia="TimesNewRoman"/>
          <w:sz w:val="22"/>
          <w:szCs w:val="22"/>
        </w:rPr>
        <w:t>часа</w:t>
      </w:r>
    </w:p>
    <w:p w:rsidR="002A62B6" w:rsidRPr="0076783F" w:rsidRDefault="002A62B6" w:rsidP="002A62B6">
      <w:pPr>
        <w:autoSpaceDE w:val="0"/>
        <w:autoSpaceDN w:val="0"/>
        <w:adjustRightInd w:val="0"/>
        <w:jc w:val="both"/>
        <w:rPr>
          <w:b/>
          <w:bCs/>
          <w:sz w:val="22"/>
          <w:szCs w:val="22"/>
        </w:rPr>
      </w:pP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b/>
          <w:bCs/>
          <w:sz w:val="22"/>
          <w:szCs w:val="22"/>
        </w:rPr>
      </w:pP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iCs/>
          <w:sz w:val="22"/>
          <w:szCs w:val="22"/>
        </w:rPr>
      </w:pPr>
      <w:r w:rsidRPr="0076783F">
        <w:rPr>
          <w:iCs/>
          <w:sz w:val="22"/>
          <w:szCs w:val="22"/>
        </w:rPr>
        <w:t>Выполните дуговую наплавку лезвия лемеха плуга твердыми сплавами, а также восстановление изношенной боковой поверхности лемеха. Материал лемеха нержавеющая сталь 06Х18Н9Т.</w:t>
      </w:r>
    </w:p>
    <w:p w:rsidR="002A62B6" w:rsidRPr="00443EF1" w:rsidRDefault="002A62B6" w:rsidP="002A62B6">
      <w:pPr>
        <w:autoSpaceDE w:val="0"/>
        <w:autoSpaceDN w:val="0"/>
        <w:adjustRightInd w:val="0"/>
        <w:ind w:firstLine="709"/>
        <w:jc w:val="both"/>
        <w:rPr>
          <w:i/>
          <w:iCs/>
          <w:sz w:val="28"/>
          <w:szCs w:val="28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2809875" cy="1912555"/>
            <wp:effectExtent l="19050" t="0" r="9525" b="0"/>
            <wp:docPr id="4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992" cy="1913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iCs/>
          <w:sz w:val="22"/>
          <w:szCs w:val="22"/>
        </w:rPr>
      </w:pPr>
      <w:r w:rsidRPr="0076783F">
        <w:rPr>
          <w:iCs/>
          <w:sz w:val="22"/>
          <w:szCs w:val="22"/>
        </w:rPr>
        <w:t>Выполните восстановление пазов шлица полумуфты дуговой наплавкой, отверстия ушка газовой наплавкой и произведите устранение трещины торцевой поверхности фланца. Материал чугун СЧ15.</w:t>
      </w:r>
    </w:p>
    <w:p w:rsidR="002A62B6" w:rsidRPr="00443EF1" w:rsidRDefault="002A62B6" w:rsidP="002A62B6">
      <w:pPr>
        <w:autoSpaceDE w:val="0"/>
        <w:autoSpaceDN w:val="0"/>
        <w:adjustRightInd w:val="0"/>
        <w:ind w:firstLine="709"/>
        <w:jc w:val="both"/>
        <w:rPr>
          <w:i/>
          <w:iCs/>
          <w:sz w:val="28"/>
          <w:szCs w:val="28"/>
        </w:rPr>
      </w:pPr>
      <w:r>
        <w:rPr>
          <w:i/>
          <w:noProof/>
          <w:sz w:val="28"/>
          <w:szCs w:val="28"/>
        </w:rPr>
        <w:drawing>
          <wp:inline distT="0" distB="0" distL="0" distR="0">
            <wp:extent cx="2199005" cy="935990"/>
            <wp:effectExtent l="19050" t="0" r="0" b="0"/>
            <wp:docPr id="4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005" cy="935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62B6" w:rsidRPr="00443EF1" w:rsidRDefault="002A62B6" w:rsidP="002A62B6">
      <w:pPr>
        <w:autoSpaceDE w:val="0"/>
        <w:autoSpaceDN w:val="0"/>
        <w:adjustRightInd w:val="0"/>
        <w:ind w:firstLine="709"/>
        <w:jc w:val="both"/>
        <w:rPr>
          <w:b/>
          <w:bCs/>
          <w:sz w:val="28"/>
          <w:szCs w:val="28"/>
        </w:rPr>
      </w:pPr>
      <w:r w:rsidRPr="00443EF1">
        <w:rPr>
          <w:b/>
          <w:bCs/>
          <w:sz w:val="28"/>
          <w:szCs w:val="28"/>
        </w:rPr>
        <w:t xml:space="preserve">   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b/>
          <w:bCs/>
          <w:sz w:val="22"/>
          <w:szCs w:val="22"/>
        </w:rPr>
        <w:t xml:space="preserve">Количество вариантов задания для экзаменующихся </w:t>
      </w:r>
      <w:r w:rsidRPr="0076783F">
        <w:rPr>
          <w:sz w:val="22"/>
          <w:szCs w:val="22"/>
        </w:rPr>
        <w:t>– 2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rFonts w:eastAsia="TimesNewRoman"/>
          <w:sz w:val="22"/>
          <w:szCs w:val="22"/>
        </w:rPr>
      </w:pPr>
      <w:r w:rsidRPr="0076783F">
        <w:rPr>
          <w:b/>
          <w:bCs/>
          <w:sz w:val="22"/>
          <w:szCs w:val="22"/>
        </w:rPr>
        <w:t xml:space="preserve">Время выполнения задания - </w:t>
      </w:r>
      <w:r w:rsidRPr="0076783F">
        <w:rPr>
          <w:sz w:val="22"/>
          <w:szCs w:val="22"/>
        </w:rPr>
        <w:t xml:space="preserve">3 </w:t>
      </w:r>
      <w:r w:rsidRPr="0076783F">
        <w:rPr>
          <w:rFonts w:eastAsia="TimesNewRoman"/>
          <w:sz w:val="22"/>
          <w:szCs w:val="22"/>
        </w:rPr>
        <w:t>часа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b/>
          <w:bCs/>
          <w:sz w:val="22"/>
          <w:szCs w:val="22"/>
        </w:rPr>
      </w:pPr>
      <w:r w:rsidRPr="0076783F">
        <w:rPr>
          <w:b/>
          <w:bCs/>
          <w:sz w:val="22"/>
          <w:szCs w:val="22"/>
        </w:rPr>
        <w:t>Оборудование: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ПК с выходом в интернет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рабочие места по количеству обучающихся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заготовки для наплавки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слесарный инструмент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контрольно</w:t>
      </w:r>
      <w:r w:rsidRPr="0076783F">
        <w:rPr>
          <w:sz w:val="22"/>
          <w:szCs w:val="22"/>
        </w:rPr>
        <w:t>-</w:t>
      </w:r>
      <w:r w:rsidRPr="0076783F">
        <w:rPr>
          <w:rFonts w:eastAsia="TimesNewRoman"/>
          <w:sz w:val="22"/>
          <w:szCs w:val="22"/>
        </w:rPr>
        <w:t>измерительный инструмент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пост дуговой сварки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наплавочные материалы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средства индивидуальной защиты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средства коллективной защиты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универсальные приспособления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пожарный щит</w:t>
      </w:r>
      <w:r w:rsidRPr="0076783F">
        <w:rPr>
          <w:sz w:val="22"/>
          <w:szCs w:val="22"/>
        </w:rPr>
        <w:t>;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- </w:t>
      </w:r>
      <w:r w:rsidRPr="0076783F">
        <w:rPr>
          <w:rFonts w:eastAsia="TimesNewRoman"/>
          <w:sz w:val="22"/>
          <w:szCs w:val="22"/>
        </w:rPr>
        <w:t>инструкционные карты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технологические инструкции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 xml:space="preserve">ГОСТ </w:t>
      </w:r>
      <w:r w:rsidRPr="0076783F">
        <w:rPr>
          <w:sz w:val="22"/>
          <w:szCs w:val="22"/>
        </w:rPr>
        <w:t>5264-80,</w:t>
      </w:r>
      <w:r w:rsidRPr="0076783F">
        <w:rPr>
          <w:rFonts w:eastAsia="TimesNewRoman"/>
          <w:sz w:val="22"/>
          <w:szCs w:val="22"/>
        </w:rPr>
        <w:t>пособия сварщика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справочная литература и методические рекомендации</w:t>
      </w:r>
      <w:r w:rsidRPr="0076783F">
        <w:rPr>
          <w:sz w:val="22"/>
          <w:szCs w:val="22"/>
        </w:rPr>
        <w:t>.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</w:p>
    <w:p w:rsidR="002A62B6" w:rsidRPr="00764868" w:rsidRDefault="002A62B6" w:rsidP="002A62B6">
      <w:pPr>
        <w:autoSpaceDE w:val="0"/>
        <w:autoSpaceDN w:val="0"/>
        <w:adjustRightInd w:val="0"/>
        <w:ind w:firstLine="709"/>
        <w:jc w:val="both"/>
        <w:rPr>
          <w:rFonts w:eastAsia="TimesNewRoman"/>
          <w:sz w:val="28"/>
          <w:szCs w:val="28"/>
        </w:rPr>
      </w:pPr>
      <w:r w:rsidRPr="00764868">
        <w:rPr>
          <w:rFonts w:eastAsia="TimesNewRoman"/>
          <w:b/>
          <w:bCs/>
          <w:sz w:val="28"/>
          <w:szCs w:val="28"/>
        </w:rPr>
        <w:t>Информационные ресурсы</w:t>
      </w:r>
      <w:r w:rsidRPr="00764868">
        <w:rPr>
          <w:rFonts w:eastAsia="TimesNewRoman"/>
          <w:sz w:val="28"/>
          <w:szCs w:val="28"/>
        </w:rPr>
        <w:t>:</w:t>
      </w:r>
    </w:p>
    <w:p w:rsidR="002A62B6" w:rsidRPr="00764868" w:rsidRDefault="00642214" w:rsidP="002A62B6">
      <w:hyperlink r:id="rId27" w:history="1">
        <w:r w:rsidR="002A62B6" w:rsidRPr="00764868">
          <w:rPr>
            <w:rStyle w:val="ad"/>
            <w:color w:val="auto"/>
          </w:rPr>
          <w:t>http://www.osvarke.com/</w:t>
        </w:r>
      </w:hyperlink>
      <w:r w:rsidR="002A62B6" w:rsidRPr="00764868">
        <w:t xml:space="preserve"> </w:t>
      </w:r>
    </w:p>
    <w:p w:rsidR="002A62B6" w:rsidRPr="00764868" w:rsidRDefault="00642214" w:rsidP="002A62B6">
      <w:hyperlink r:id="rId28" w:history="1">
        <w:r w:rsidR="002A62B6" w:rsidRPr="00764868">
          <w:rPr>
            <w:rStyle w:val="ad"/>
            <w:color w:val="auto"/>
          </w:rPr>
          <w:t>http://www.welding.su/articles/arch/</w:t>
        </w:r>
      </w:hyperlink>
      <w:r w:rsidR="002A62B6" w:rsidRPr="00764868">
        <w:t xml:space="preserve"> </w:t>
      </w:r>
    </w:p>
    <w:p w:rsidR="002A62B6" w:rsidRPr="00764868" w:rsidRDefault="00642214" w:rsidP="002A62B6">
      <w:hyperlink r:id="rId29" w:history="1">
        <w:r w:rsidR="002A62B6" w:rsidRPr="00764868">
          <w:rPr>
            <w:rStyle w:val="ad"/>
            <w:color w:val="auto"/>
          </w:rPr>
          <w:t>http://www.motor-remont.ru/books/4/vvedenie.html</w:t>
        </w:r>
      </w:hyperlink>
      <w:r w:rsidR="002A62B6" w:rsidRPr="00764868">
        <w:t xml:space="preserve">  </w:t>
      </w:r>
    </w:p>
    <w:p w:rsidR="002A62B6" w:rsidRPr="00764868" w:rsidRDefault="00642214" w:rsidP="002A62B6">
      <w:hyperlink r:id="rId30" w:history="1">
        <w:r w:rsidR="002A62B6" w:rsidRPr="00764868">
          <w:rPr>
            <w:rStyle w:val="ad"/>
            <w:color w:val="auto"/>
          </w:rPr>
          <w:t>http://www.svarocshov.ru</w:t>
        </w:r>
      </w:hyperlink>
    </w:p>
    <w:p w:rsidR="002A62B6" w:rsidRPr="00764868" w:rsidRDefault="002A62B6" w:rsidP="002A62B6">
      <w:pPr>
        <w:autoSpaceDE w:val="0"/>
        <w:autoSpaceDN w:val="0"/>
        <w:adjustRightInd w:val="0"/>
        <w:jc w:val="both"/>
        <w:rPr>
          <w:bCs/>
          <w:color w:val="FF0000"/>
          <w:sz w:val="28"/>
          <w:szCs w:val="28"/>
        </w:rPr>
      </w:pP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</w:p>
    <w:p w:rsidR="002A62B6" w:rsidRPr="0076783F" w:rsidRDefault="002A62B6" w:rsidP="002A62B6">
      <w:pPr>
        <w:autoSpaceDE w:val="0"/>
        <w:autoSpaceDN w:val="0"/>
        <w:adjustRightInd w:val="0"/>
        <w:ind w:right="57"/>
        <w:jc w:val="both"/>
        <w:rPr>
          <w:sz w:val="22"/>
          <w:szCs w:val="22"/>
        </w:rPr>
      </w:pPr>
    </w:p>
    <w:p w:rsidR="002A62B6" w:rsidRPr="0076783F" w:rsidRDefault="002A62B6" w:rsidP="002A62B6">
      <w:pPr>
        <w:autoSpaceDE w:val="0"/>
        <w:autoSpaceDN w:val="0"/>
        <w:adjustRightInd w:val="0"/>
        <w:ind w:right="57"/>
        <w:jc w:val="both"/>
        <w:rPr>
          <w:sz w:val="22"/>
          <w:szCs w:val="22"/>
        </w:rPr>
      </w:pPr>
      <w:r w:rsidRPr="0076783F">
        <w:rPr>
          <w:sz w:val="22"/>
          <w:szCs w:val="22"/>
          <w:lang w:val="en-US"/>
        </w:rPr>
        <w:t>III</w:t>
      </w:r>
      <w:r w:rsidRPr="0076783F">
        <w:rPr>
          <w:sz w:val="22"/>
          <w:szCs w:val="22"/>
        </w:rPr>
        <w:t>. КРИТЕРИИ ОЦЕНКИ</w:t>
      </w:r>
    </w:p>
    <w:tbl>
      <w:tblPr>
        <w:tblW w:w="532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5881"/>
        <w:gridCol w:w="1571"/>
        <w:gridCol w:w="1957"/>
        <w:gridCol w:w="1957"/>
      </w:tblGrid>
      <w:tr w:rsidR="002A62B6" w:rsidRPr="0076783F" w:rsidTr="00233392">
        <w:trPr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rPr>
                <w:b/>
                <w:bCs/>
              </w:rPr>
            </w:pPr>
            <w:r w:rsidRPr="0076783F">
              <w:rPr>
                <w:b/>
                <w:sz w:val="22"/>
                <w:szCs w:val="22"/>
              </w:rPr>
              <w:t>Наименование критериев оценки компетенции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rPr>
                <w:b/>
              </w:rPr>
            </w:pPr>
            <w:r w:rsidRPr="0076783F">
              <w:rPr>
                <w:b/>
                <w:sz w:val="22"/>
                <w:szCs w:val="22"/>
              </w:rPr>
              <w:t xml:space="preserve">Выполнил </w:t>
            </w:r>
          </w:p>
        </w:tc>
        <w:tc>
          <w:tcPr>
            <w:tcW w:w="861" w:type="pct"/>
          </w:tcPr>
          <w:p w:rsidR="002A62B6" w:rsidRPr="0076783F" w:rsidRDefault="002A62B6" w:rsidP="00233392">
            <w:pPr>
              <w:rPr>
                <w:b/>
              </w:rPr>
            </w:pPr>
            <w:r w:rsidRPr="0076783F">
              <w:rPr>
                <w:b/>
                <w:sz w:val="22"/>
                <w:szCs w:val="22"/>
              </w:rPr>
              <w:t>Не выполнил</w:t>
            </w:r>
          </w:p>
        </w:tc>
        <w:tc>
          <w:tcPr>
            <w:tcW w:w="861" w:type="pct"/>
          </w:tcPr>
          <w:p w:rsidR="002A62B6" w:rsidRPr="0076783F" w:rsidRDefault="002A62B6" w:rsidP="00233392">
            <w:pPr>
              <w:rPr>
                <w:b/>
              </w:rPr>
            </w:pPr>
            <w:r w:rsidRPr="0076783F">
              <w:rPr>
                <w:b/>
                <w:sz w:val="22"/>
                <w:szCs w:val="22"/>
              </w:rPr>
              <w:t xml:space="preserve">Замечания, </w:t>
            </w:r>
            <w:r w:rsidRPr="0076783F">
              <w:rPr>
                <w:b/>
                <w:sz w:val="22"/>
                <w:szCs w:val="22"/>
              </w:rPr>
              <w:lastRenderedPageBreak/>
              <w:t>предложения</w:t>
            </w:r>
          </w:p>
        </w:tc>
      </w:tr>
      <w:tr w:rsidR="002A62B6" w:rsidRPr="0076783F" w:rsidTr="00233392">
        <w:trPr>
          <w:trHeight w:val="296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  <w:rPr>
                <w:b/>
              </w:rPr>
            </w:pPr>
            <w:r w:rsidRPr="0076783F">
              <w:rPr>
                <w:sz w:val="22"/>
                <w:szCs w:val="22"/>
              </w:rPr>
              <w:lastRenderedPageBreak/>
              <w:t>Организация рабочего места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296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  <w:rPr>
                <w:b/>
              </w:rPr>
            </w:pPr>
            <w:r w:rsidRPr="0076783F">
              <w:rPr>
                <w:sz w:val="22"/>
                <w:szCs w:val="22"/>
              </w:rPr>
              <w:t>Соблюдение правил техники безопасности и санитарных требований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218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  <w:r w:rsidRPr="0076783F">
              <w:rPr>
                <w:sz w:val="22"/>
                <w:szCs w:val="22"/>
              </w:rPr>
              <w:t>Пользование оборудованием и инструментом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138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  <w:r w:rsidRPr="0076783F">
              <w:rPr>
                <w:bCs/>
                <w:sz w:val="22"/>
                <w:szCs w:val="22"/>
              </w:rPr>
              <w:t>Обоснованный выбор инструментов и материалов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645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rPr>
                <w:bCs/>
              </w:rPr>
            </w:pPr>
            <w:r w:rsidRPr="0076783F">
              <w:rPr>
                <w:bCs/>
                <w:sz w:val="22"/>
                <w:szCs w:val="22"/>
              </w:rPr>
              <w:t>Чтение чертежей  металлоконструкций в правильной последовательности.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219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  <w:rPr>
                <w:bCs/>
              </w:rPr>
            </w:pPr>
            <w:r w:rsidRPr="0076783F">
              <w:rPr>
                <w:rFonts w:eastAsia="Calibri"/>
                <w:sz w:val="22"/>
                <w:szCs w:val="22"/>
                <w:shd w:val="clear" w:color="auto" w:fill="FFFFFF"/>
                <w:lang w:eastAsia="en-US"/>
              </w:rPr>
              <w:t>Знание устройства сварочного и вспомогательного оборудования, назначения, правил его эксплуатации и области применения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437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  <w:r w:rsidRPr="0076783F">
              <w:rPr>
                <w:bCs/>
                <w:sz w:val="22"/>
                <w:szCs w:val="22"/>
              </w:rPr>
              <w:t>Выбор сборочно-сварочных приспособлений под конкретное изделие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126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  <w:rPr>
                <w:bCs/>
              </w:rPr>
            </w:pPr>
            <w:r w:rsidRPr="0076783F">
              <w:rPr>
                <w:bCs/>
                <w:sz w:val="22"/>
                <w:szCs w:val="22"/>
              </w:rPr>
              <w:t>Точность расчета расходов материалов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714"/>
          <w:jc w:val="center"/>
        </w:trPr>
        <w:tc>
          <w:tcPr>
            <w:tcW w:w="2587" w:type="pct"/>
          </w:tcPr>
          <w:p w:rsidR="002A62B6" w:rsidRPr="0076783F" w:rsidRDefault="002A62B6" w:rsidP="00233392">
            <w:r w:rsidRPr="0076783F">
              <w:rPr>
                <w:bCs/>
                <w:sz w:val="22"/>
                <w:szCs w:val="22"/>
              </w:rPr>
              <w:t>Качество  сборки под сварку;</w:t>
            </w:r>
          </w:p>
          <w:p w:rsidR="002A62B6" w:rsidRPr="0076783F" w:rsidRDefault="002A62B6" w:rsidP="00233392">
            <w:r w:rsidRPr="0076783F">
              <w:rPr>
                <w:sz w:val="22"/>
                <w:szCs w:val="22"/>
              </w:rPr>
              <w:t>соблюдение отклонения размеров в пределах допустимых норм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725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rPr>
                <w:bCs/>
              </w:rPr>
            </w:pPr>
            <w:r w:rsidRPr="0076783F">
              <w:rPr>
                <w:bCs/>
                <w:sz w:val="22"/>
                <w:szCs w:val="22"/>
              </w:rPr>
              <w:t>Правильность технологической последовательности  сборки, качество и правильность выбора электродов и режима сварки при выполнении прихваток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858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rPr>
                <w:shd w:val="clear" w:color="auto" w:fill="FFFFFF"/>
              </w:rPr>
            </w:pPr>
            <w:r w:rsidRPr="0076783F">
              <w:rPr>
                <w:sz w:val="22"/>
                <w:szCs w:val="22"/>
                <w:shd w:val="clear" w:color="auto" w:fill="FFFFFF"/>
              </w:rPr>
              <w:t>Определение причин дефектов сварочных швов и соединений; предупреждения и устранения различных видов дефектов в сварных швах;</w:t>
            </w:r>
            <w:r w:rsidRPr="0076783F">
              <w:rPr>
                <w:rStyle w:val="apple-converted-space"/>
                <w:sz w:val="22"/>
                <w:szCs w:val="22"/>
                <w:shd w:val="clear" w:color="auto" w:fill="FFFFFF"/>
              </w:rPr>
              <w:t> 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69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rPr>
                <w:shd w:val="clear" w:color="auto" w:fill="FFFFFF"/>
              </w:rPr>
            </w:pPr>
            <w:r w:rsidRPr="0076783F">
              <w:rPr>
                <w:sz w:val="22"/>
                <w:szCs w:val="22"/>
                <w:shd w:val="clear" w:color="auto" w:fill="FFFFFF"/>
              </w:rPr>
              <w:t>Использовать ручной и механизированный инструмент зачистки сварных швов и удаления поверхностных дефектов после сварки;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296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  <w:r w:rsidRPr="0076783F">
              <w:rPr>
                <w:sz w:val="22"/>
                <w:szCs w:val="22"/>
              </w:rPr>
              <w:t xml:space="preserve">Подготовка металла к сварке (наплавке) 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276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rPr>
                <w:bCs/>
              </w:rPr>
            </w:pPr>
            <w:r w:rsidRPr="0076783F">
              <w:rPr>
                <w:bCs/>
                <w:sz w:val="22"/>
                <w:szCs w:val="22"/>
              </w:rPr>
              <w:t>Проверки баллонов на наличие газа, исправности вентиля и  установки баллонов от места сварки, а также проверка исправности газового оборудования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357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  <w:r w:rsidRPr="0076783F">
              <w:rPr>
                <w:sz w:val="22"/>
                <w:szCs w:val="22"/>
              </w:rPr>
              <w:t>Время выполнения работы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296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  <w:r w:rsidRPr="0076783F">
              <w:rPr>
                <w:sz w:val="22"/>
                <w:szCs w:val="22"/>
              </w:rPr>
              <w:t>Технология сварки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296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  <w:r w:rsidRPr="0076783F">
              <w:rPr>
                <w:sz w:val="22"/>
                <w:szCs w:val="22"/>
              </w:rPr>
              <w:t>Провар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296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  <w:r w:rsidRPr="0076783F">
              <w:rPr>
                <w:sz w:val="22"/>
                <w:szCs w:val="22"/>
              </w:rPr>
              <w:t xml:space="preserve">Равномерность шва 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296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  <w:r w:rsidRPr="0076783F">
              <w:rPr>
                <w:sz w:val="22"/>
                <w:szCs w:val="22"/>
              </w:rPr>
              <w:t>Размер шва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296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  <w:r w:rsidRPr="0076783F">
              <w:rPr>
                <w:sz w:val="22"/>
                <w:szCs w:val="22"/>
              </w:rPr>
              <w:t>Отсутствие пор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296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  <w:r w:rsidRPr="0076783F">
              <w:rPr>
                <w:sz w:val="22"/>
                <w:szCs w:val="22"/>
              </w:rPr>
              <w:t xml:space="preserve">Отсутствие шлака 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296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  <w:r w:rsidRPr="0076783F">
              <w:rPr>
                <w:sz w:val="22"/>
                <w:szCs w:val="22"/>
              </w:rPr>
              <w:t>Отсутствие подреза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296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  <w:r w:rsidRPr="0076783F">
              <w:rPr>
                <w:sz w:val="22"/>
                <w:szCs w:val="22"/>
              </w:rPr>
              <w:t>Зачистка изделия после сварки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330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  <w:r w:rsidRPr="0076783F">
              <w:rPr>
                <w:sz w:val="22"/>
                <w:szCs w:val="22"/>
              </w:rPr>
              <w:t>Внешний вид изделия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699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after="120"/>
            </w:pPr>
            <w:r w:rsidRPr="0076783F">
              <w:rPr>
                <w:rFonts w:eastAsia="TimesNewRoman"/>
                <w:sz w:val="22"/>
                <w:szCs w:val="22"/>
              </w:rPr>
              <w:t xml:space="preserve">Подбор наплавочных материалов, приспособлений, оборудования 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560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after="12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>Зачистка, подготовка и удаление изношенного слоя заготовки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868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after="12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>Техника наплавки. Выбор параметров режимов наплавки. Расчет геометрических параметров наплавляемого валика и количества слоев.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554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after="12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>Температурный режим предварительного подогрева заготовки.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1338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after="12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lastRenderedPageBreak/>
              <w:t>Зачистка наплавляемых валиков от шлака и неровностей. Контроль на наличие дефектов. Устранение дефекта. Заварка дефекта. Метод термообработки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1331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after="12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>Режимы окончательной термообработки. Геометрические параметры наплавленного слоя</w:t>
            </w:r>
            <w:r w:rsidRPr="0076783F">
              <w:rPr>
                <w:sz w:val="22"/>
                <w:szCs w:val="22"/>
              </w:rPr>
              <w:t>.</w:t>
            </w:r>
            <w:r w:rsidRPr="0076783F">
              <w:rPr>
                <w:rFonts w:eastAsia="TimesNewRoman"/>
                <w:sz w:val="22"/>
                <w:szCs w:val="22"/>
              </w:rPr>
              <w:t xml:space="preserve"> Соответствие свойств наплавленного слоя эксплуатационным требованиям детали</w:t>
            </w:r>
            <w:r w:rsidRPr="0076783F">
              <w:rPr>
                <w:sz w:val="22"/>
                <w:szCs w:val="22"/>
              </w:rPr>
              <w:t>.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  <w:tr w:rsidR="002A62B6" w:rsidRPr="0076783F" w:rsidTr="00233392">
        <w:trPr>
          <w:trHeight w:val="628"/>
          <w:jc w:val="center"/>
        </w:trPr>
        <w:tc>
          <w:tcPr>
            <w:tcW w:w="2587" w:type="pct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after="12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>Припуск на механическую обработку</w:t>
            </w:r>
            <w:r w:rsidRPr="0076783F">
              <w:rPr>
                <w:sz w:val="22"/>
                <w:szCs w:val="22"/>
              </w:rPr>
              <w:t>.</w:t>
            </w:r>
            <w:r w:rsidRPr="0076783F">
              <w:rPr>
                <w:rFonts w:eastAsia="TimesNewRoman"/>
                <w:sz w:val="22"/>
                <w:szCs w:val="22"/>
              </w:rPr>
              <w:t xml:space="preserve"> Деформация заготовки после наплавки</w:t>
            </w:r>
            <w:r w:rsidRPr="0076783F">
              <w:rPr>
                <w:sz w:val="22"/>
                <w:szCs w:val="22"/>
              </w:rPr>
              <w:t>.</w:t>
            </w:r>
          </w:p>
        </w:tc>
        <w:tc>
          <w:tcPr>
            <w:tcW w:w="69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  <w:tc>
          <w:tcPr>
            <w:tcW w:w="861" w:type="pct"/>
          </w:tcPr>
          <w:p w:rsidR="002A62B6" w:rsidRPr="0076783F" w:rsidRDefault="002A62B6" w:rsidP="00233392">
            <w:pPr>
              <w:tabs>
                <w:tab w:val="center" w:pos="4677"/>
                <w:tab w:val="right" w:pos="9355"/>
              </w:tabs>
              <w:jc w:val="both"/>
            </w:pPr>
          </w:p>
        </w:tc>
      </w:tr>
    </w:tbl>
    <w:p w:rsidR="002A62B6" w:rsidRPr="0076783F" w:rsidRDefault="002A62B6" w:rsidP="002A62B6">
      <w:pPr>
        <w:autoSpaceDE w:val="0"/>
        <w:autoSpaceDN w:val="0"/>
        <w:adjustRightInd w:val="0"/>
        <w:ind w:right="57"/>
        <w:jc w:val="both"/>
        <w:rPr>
          <w:sz w:val="22"/>
          <w:szCs w:val="22"/>
        </w:rPr>
      </w:pPr>
    </w:p>
    <w:p w:rsidR="002A62B6" w:rsidRPr="0076783F" w:rsidRDefault="002A62B6" w:rsidP="002A62B6">
      <w:pPr>
        <w:autoSpaceDE w:val="0"/>
        <w:autoSpaceDN w:val="0"/>
        <w:adjustRightInd w:val="0"/>
        <w:ind w:right="57"/>
        <w:jc w:val="both"/>
        <w:rPr>
          <w:sz w:val="22"/>
          <w:szCs w:val="22"/>
        </w:rPr>
      </w:pP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center"/>
        <w:rPr>
          <w:b/>
          <w:bCs/>
          <w:sz w:val="22"/>
          <w:szCs w:val="22"/>
        </w:rPr>
      </w:pPr>
      <w:r w:rsidRPr="0076783F">
        <w:rPr>
          <w:b/>
          <w:bCs/>
          <w:sz w:val="22"/>
          <w:szCs w:val="22"/>
        </w:rPr>
        <w:t>Аттестационный лист по учебной практике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center"/>
        <w:rPr>
          <w:b/>
          <w:bCs/>
          <w:sz w:val="22"/>
          <w:szCs w:val="22"/>
        </w:rPr>
      </w:pP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rFonts w:eastAsia="TimesNewRoman"/>
          <w:sz w:val="22"/>
          <w:szCs w:val="22"/>
        </w:rPr>
      </w:pPr>
      <w:r w:rsidRPr="0076783F">
        <w:rPr>
          <w:sz w:val="22"/>
          <w:szCs w:val="22"/>
        </w:rPr>
        <w:t xml:space="preserve">1. </w:t>
      </w:r>
      <w:r w:rsidRPr="0076783F">
        <w:rPr>
          <w:rFonts w:eastAsia="TimesNewRoman"/>
          <w:sz w:val="22"/>
          <w:szCs w:val="22"/>
        </w:rPr>
        <w:t>ФИО обучающегося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№ группы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профессия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>________________________________________________________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rFonts w:eastAsia="TimesNewRoman"/>
          <w:sz w:val="22"/>
          <w:szCs w:val="22"/>
        </w:rPr>
      </w:pPr>
      <w:r w:rsidRPr="0076783F">
        <w:rPr>
          <w:sz w:val="22"/>
          <w:szCs w:val="22"/>
        </w:rPr>
        <w:t xml:space="preserve">2. </w:t>
      </w:r>
      <w:r w:rsidRPr="0076783F">
        <w:rPr>
          <w:rFonts w:eastAsia="TimesNewRoman"/>
          <w:sz w:val="22"/>
          <w:szCs w:val="22"/>
        </w:rPr>
        <w:t xml:space="preserve">Место проведения практики </w:t>
      </w:r>
      <w:r w:rsidRPr="0076783F">
        <w:rPr>
          <w:sz w:val="22"/>
          <w:szCs w:val="22"/>
        </w:rPr>
        <w:t>(</w:t>
      </w:r>
      <w:r w:rsidRPr="0076783F">
        <w:rPr>
          <w:rFonts w:eastAsia="TimesNewRoman"/>
          <w:sz w:val="22"/>
          <w:szCs w:val="22"/>
        </w:rPr>
        <w:t>организация</w:t>
      </w:r>
      <w:r w:rsidRPr="0076783F">
        <w:rPr>
          <w:sz w:val="22"/>
          <w:szCs w:val="22"/>
        </w:rPr>
        <w:t xml:space="preserve">), </w:t>
      </w:r>
      <w:r w:rsidRPr="0076783F">
        <w:rPr>
          <w:rFonts w:eastAsia="TimesNewRoman"/>
          <w:sz w:val="22"/>
          <w:szCs w:val="22"/>
        </w:rPr>
        <w:t>наименование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юридический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rFonts w:eastAsia="TimesNewRoman"/>
          <w:sz w:val="22"/>
          <w:szCs w:val="22"/>
        </w:rPr>
        <w:t xml:space="preserve">адрес </w:t>
      </w:r>
      <w:r w:rsidRPr="0076783F">
        <w:rPr>
          <w:sz w:val="22"/>
          <w:szCs w:val="22"/>
        </w:rPr>
        <w:t>___________________________________________________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3. </w:t>
      </w:r>
      <w:r w:rsidRPr="0076783F">
        <w:rPr>
          <w:rFonts w:eastAsia="TimesNewRoman"/>
          <w:sz w:val="22"/>
          <w:szCs w:val="22"/>
        </w:rPr>
        <w:t xml:space="preserve">Время проведения практики </w:t>
      </w:r>
      <w:r w:rsidRPr="0076783F">
        <w:rPr>
          <w:sz w:val="22"/>
          <w:szCs w:val="22"/>
        </w:rPr>
        <w:t>______________________________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4. </w:t>
      </w:r>
      <w:r w:rsidRPr="0076783F">
        <w:rPr>
          <w:rFonts w:eastAsia="TimesNewRoman"/>
          <w:sz w:val="22"/>
          <w:szCs w:val="22"/>
        </w:rPr>
        <w:t>Виды и объем работ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выполненные обучающимся во время учебной практики</w:t>
      </w:r>
      <w:r w:rsidRPr="0076783F">
        <w:rPr>
          <w:sz w:val="22"/>
          <w:szCs w:val="22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4536"/>
        <w:gridCol w:w="1985"/>
        <w:gridCol w:w="1349"/>
      </w:tblGrid>
      <w:tr w:rsidR="002A62B6" w:rsidRPr="0076783F" w:rsidTr="00233392">
        <w:tc>
          <w:tcPr>
            <w:tcW w:w="675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76783F">
              <w:rPr>
                <w:sz w:val="22"/>
                <w:szCs w:val="22"/>
              </w:rPr>
              <w:t>№</w:t>
            </w:r>
          </w:p>
        </w:tc>
        <w:tc>
          <w:tcPr>
            <w:tcW w:w="4536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76783F">
              <w:rPr>
                <w:sz w:val="22"/>
                <w:szCs w:val="22"/>
              </w:rPr>
              <w:t>Вид работ</w:t>
            </w:r>
          </w:p>
        </w:tc>
        <w:tc>
          <w:tcPr>
            <w:tcW w:w="1985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76783F">
              <w:rPr>
                <w:sz w:val="22"/>
                <w:szCs w:val="22"/>
              </w:rPr>
              <w:t>Затраченное время</w:t>
            </w:r>
          </w:p>
        </w:tc>
        <w:tc>
          <w:tcPr>
            <w:tcW w:w="1349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76783F">
              <w:rPr>
                <w:sz w:val="22"/>
                <w:szCs w:val="22"/>
              </w:rPr>
              <w:t>Оценка</w:t>
            </w:r>
          </w:p>
        </w:tc>
      </w:tr>
      <w:tr w:rsidR="002A62B6" w:rsidRPr="0076783F" w:rsidTr="00233392">
        <w:trPr>
          <w:trHeight w:val="741"/>
        </w:trPr>
        <w:tc>
          <w:tcPr>
            <w:tcW w:w="67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76783F">
              <w:rPr>
                <w:sz w:val="22"/>
                <w:szCs w:val="22"/>
              </w:rPr>
              <w:t>1</w:t>
            </w:r>
          </w:p>
        </w:tc>
        <w:tc>
          <w:tcPr>
            <w:tcW w:w="4536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>Устранение дефектов в чугунных и</w:t>
            </w:r>
          </w:p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</w:pPr>
            <w:r w:rsidRPr="0076783F">
              <w:rPr>
                <w:rFonts w:eastAsia="TimesNewRoman"/>
                <w:sz w:val="22"/>
                <w:szCs w:val="22"/>
              </w:rPr>
              <w:t>алюминиевых отливках.</w:t>
            </w:r>
          </w:p>
        </w:tc>
        <w:tc>
          <w:tcPr>
            <w:tcW w:w="198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1349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</w:tr>
      <w:tr w:rsidR="002A62B6" w:rsidRPr="0076783F" w:rsidTr="00233392">
        <w:tc>
          <w:tcPr>
            <w:tcW w:w="67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76783F">
              <w:rPr>
                <w:sz w:val="22"/>
                <w:szCs w:val="22"/>
              </w:rPr>
              <w:t>2</w:t>
            </w:r>
          </w:p>
        </w:tc>
        <w:tc>
          <w:tcPr>
            <w:tcW w:w="4536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>Дуговая  наплавка твердыми сплавами простых деталей.</w:t>
            </w:r>
          </w:p>
        </w:tc>
        <w:tc>
          <w:tcPr>
            <w:tcW w:w="198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1349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</w:tr>
      <w:tr w:rsidR="002A62B6" w:rsidRPr="0076783F" w:rsidTr="00233392">
        <w:tc>
          <w:tcPr>
            <w:tcW w:w="67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76783F">
              <w:rPr>
                <w:sz w:val="22"/>
                <w:szCs w:val="22"/>
              </w:rPr>
              <w:t>3</w:t>
            </w:r>
          </w:p>
        </w:tc>
        <w:tc>
          <w:tcPr>
            <w:tcW w:w="4536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>Ручная дуговая наплавка валиков на плоскую поверхность детали</w:t>
            </w:r>
          </w:p>
        </w:tc>
        <w:tc>
          <w:tcPr>
            <w:tcW w:w="198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1349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</w:tr>
      <w:tr w:rsidR="002A62B6" w:rsidRPr="0076783F" w:rsidTr="00233392">
        <w:tc>
          <w:tcPr>
            <w:tcW w:w="67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76783F">
              <w:rPr>
                <w:sz w:val="22"/>
                <w:szCs w:val="22"/>
              </w:rPr>
              <w:t>4</w:t>
            </w:r>
          </w:p>
        </w:tc>
        <w:tc>
          <w:tcPr>
            <w:tcW w:w="4536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>Ручная дуговая наплавка на</w:t>
            </w:r>
          </w:p>
          <w:p w:rsidR="002A62B6" w:rsidRPr="0076783F" w:rsidRDefault="002A62B6" w:rsidP="00233392">
            <w:pPr>
              <w:autoSpaceDE w:val="0"/>
              <w:autoSpaceDN w:val="0"/>
              <w:adjustRightInd w:val="0"/>
            </w:pPr>
            <w:r w:rsidRPr="0076783F">
              <w:rPr>
                <w:rFonts w:eastAsia="TimesNewRoman"/>
                <w:sz w:val="22"/>
                <w:szCs w:val="22"/>
              </w:rPr>
              <w:t>цилиндрическую поверхность детали.</w:t>
            </w:r>
          </w:p>
        </w:tc>
        <w:tc>
          <w:tcPr>
            <w:tcW w:w="198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1349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</w:tr>
    </w:tbl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5. </w:t>
      </w:r>
      <w:r w:rsidRPr="0076783F">
        <w:rPr>
          <w:rFonts w:eastAsia="TimesNewRoman"/>
          <w:sz w:val="22"/>
          <w:szCs w:val="22"/>
        </w:rPr>
        <w:t xml:space="preserve">Качество выполнения работ в соответствии с технологией и </w:t>
      </w:r>
      <w:r w:rsidRPr="0076783F">
        <w:rPr>
          <w:sz w:val="22"/>
          <w:szCs w:val="22"/>
        </w:rPr>
        <w:t>(</w:t>
      </w:r>
      <w:r w:rsidRPr="0076783F">
        <w:rPr>
          <w:rFonts w:eastAsia="TimesNewRoman"/>
          <w:sz w:val="22"/>
          <w:szCs w:val="22"/>
        </w:rPr>
        <w:t>или</w:t>
      </w:r>
      <w:r w:rsidRPr="0076783F">
        <w:rPr>
          <w:sz w:val="22"/>
          <w:szCs w:val="22"/>
        </w:rPr>
        <w:t>)</w:t>
      </w:r>
      <w:r w:rsidR="00D70AB9" w:rsidRPr="0076783F">
        <w:rPr>
          <w:sz w:val="22"/>
          <w:szCs w:val="22"/>
        </w:rPr>
        <w:t xml:space="preserve"> </w:t>
      </w:r>
      <w:r w:rsidRPr="0076783F">
        <w:rPr>
          <w:rFonts w:eastAsia="TimesNewRoman"/>
          <w:sz w:val="22"/>
          <w:szCs w:val="22"/>
        </w:rPr>
        <w:t>требованиями организации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в которой проходила практика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>_________________________________________________________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rFonts w:eastAsia="TimesNewRoman"/>
          <w:sz w:val="22"/>
          <w:szCs w:val="22"/>
        </w:rPr>
        <w:t>Дата Подписи руководителя практики</w:t>
      </w:r>
      <w:r w:rsidRPr="0076783F">
        <w:rPr>
          <w:sz w:val="22"/>
          <w:szCs w:val="22"/>
        </w:rPr>
        <w:t>,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rFonts w:eastAsia="TimesNewRoman"/>
          <w:sz w:val="22"/>
          <w:szCs w:val="22"/>
        </w:rPr>
        <w:t>МП ответственного лица организации</w:t>
      </w:r>
      <w:r w:rsidRPr="0076783F">
        <w:rPr>
          <w:sz w:val="22"/>
          <w:szCs w:val="22"/>
        </w:rPr>
        <w:t>.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</w:p>
    <w:p w:rsidR="002A62B6" w:rsidRPr="0076783F" w:rsidRDefault="002A62B6" w:rsidP="002A62B6">
      <w:pPr>
        <w:autoSpaceDE w:val="0"/>
        <w:autoSpaceDN w:val="0"/>
        <w:adjustRightInd w:val="0"/>
        <w:jc w:val="center"/>
        <w:rPr>
          <w:b/>
          <w:bCs/>
          <w:sz w:val="22"/>
          <w:szCs w:val="22"/>
        </w:rPr>
      </w:pPr>
      <w:r w:rsidRPr="0076783F">
        <w:rPr>
          <w:b/>
          <w:bCs/>
          <w:sz w:val="22"/>
          <w:szCs w:val="22"/>
        </w:rPr>
        <w:t>Аттестационный лист по производственной практике</w:t>
      </w:r>
    </w:p>
    <w:p w:rsidR="002A62B6" w:rsidRPr="0076783F" w:rsidRDefault="002A62B6" w:rsidP="002A62B6">
      <w:pPr>
        <w:autoSpaceDE w:val="0"/>
        <w:autoSpaceDN w:val="0"/>
        <w:adjustRightInd w:val="0"/>
        <w:jc w:val="center"/>
        <w:rPr>
          <w:b/>
          <w:bCs/>
          <w:sz w:val="22"/>
          <w:szCs w:val="22"/>
        </w:rPr>
      </w:pPr>
    </w:p>
    <w:p w:rsidR="002A62B6" w:rsidRPr="0076783F" w:rsidRDefault="002A62B6" w:rsidP="002A62B6">
      <w:pPr>
        <w:autoSpaceDE w:val="0"/>
        <w:autoSpaceDN w:val="0"/>
        <w:adjustRightInd w:val="0"/>
        <w:jc w:val="both"/>
        <w:rPr>
          <w:rFonts w:eastAsia="TimesNewRoman"/>
          <w:sz w:val="22"/>
          <w:szCs w:val="22"/>
        </w:rPr>
      </w:pPr>
      <w:r w:rsidRPr="0076783F">
        <w:rPr>
          <w:sz w:val="22"/>
          <w:szCs w:val="22"/>
        </w:rPr>
        <w:t xml:space="preserve">1. </w:t>
      </w:r>
      <w:r w:rsidRPr="0076783F">
        <w:rPr>
          <w:rFonts w:eastAsia="TimesNewRoman"/>
          <w:sz w:val="22"/>
          <w:szCs w:val="22"/>
        </w:rPr>
        <w:t>ФИО обучающегося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№ группы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профессия</w:t>
      </w:r>
    </w:p>
    <w:p w:rsidR="002A62B6" w:rsidRPr="0076783F" w:rsidRDefault="002A62B6" w:rsidP="002A62B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76783F">
        <w:rPr>
          <w:sz w:val="22"/>
          <w:szCs w:val="22"/>
        </w:rPr>
        <w:t>________________________________________________________</w:t>
      </w:r>
    </w:p>
    <w:p w:rsidR="002A62B6" w:rsidRPr="0076783F" w:rsidRDefault="002A62B6" w:rsidP="002A62B6">
      <w:pPr>
        <w:autoSpaceDE w:val="0"/>
        <w:autoSpaceDN w:val="0"/>
        <w:adjustRightInd w:val="0"/>
        <w:jc w:val="both"/>
        <w:rPr>
          <w:rFonts w:eastAsia="TimesNewRoman"/>
          <w:sz w:val="22"/>
          <w:szCs w:val="22"/>
        </w:rPr>
      </w:pPr>
      <w:r w:rsidRPr="0076783F">
        <w:rPr>
          <w:sz w:val="22"/>
          <w:szCs w:val="22"/>
        </w:rPr>
        <w:t xml:space="preserve">2. </w:t>
      </w:r>
      <w:r w:rsidRPr="0076783F">
        <w:rPr>
          <w:rFonts w:eastAsia="TimesNewRoman"/>
          <w:sz w:val="22"/>
          <w:szCs w:val="22"/>
        </w:rPr>
        <w:t xml:space="preserve">Место проведения практики </w:t>
      </w:r>
      <w:r w:rsidRPr="0076783F">
        <w:rPr>
          <w:sz w:val="22"/>
          <w:szCs w:val="22"/>
        </w:rPr>
        <w:t>(</w:t>
      </w:r>
      <w:r w:rsidRPr="0076783F">
        <w:rPr>
          <w:rFonts w:eastAsia="TimesNewRoman"/>
          <w:sz w:val="22"/>
          <w:szCs w:val="22"/>
        </w:rPr>
        <w:t>организация</w:t>
      </w:r>
      <w:r w:rsidRPr="0076783F">
        <w:rPr>
          <w:sz w:val="22"/>
          <w:szCs w:val="22"/>
        </w:rPr>
        <w:t xml:space="preserve">), </w:t>
      </w:r>
      <w:r w:rsidRPr="0076783F">
        <w:rPr>
          <w:rFonts w:eastAsia="TimesNewRoman"/>
          <w:sz w:val="22"/>
          <w:szCs w:val="22"/>
        </w:rPr>
        <w:t>наименование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 xml:space="preserve">юридический адрес </w:t>
      </w:r>
      <w:r w:rsidRPr="0076783F">
        <w:rPr>
          <w:sz w:val="22"/>
          <w:szCs w:val="22"/>
        </w:rPr>
        <w:t>___________________________________________________</w:t>
      </w:r>
    </w:p>
    <w:p w:rsidR="002A62B6" w:rsidRPr="0076783F" w:rsidRDefault="002A62B6" w:rsidP="002A62B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3. </w:t>
      </w:r>
      <w:r w:rsidRPr="0076783F">
        <w:rPr>
          <w:rFonts w:eastAsia="TimesNewRoman"/>
          <w:sz w:val="22"/>
          <w:szCs w:val="22"/>
        </w:rPr>
        <w:t xml:space="preserve">Время проведения практики </w:t>
      </w:r>
      <w:r w:rsidRPr="0076783F">
        <w:rPr>
          <w:sz w:val="22"/>
          <w:szCs w:val="22"/>
        </w:rPr>
        <w:t>______________________________</w:t>
      </w:r>
    </w:p>
    <w:p w:rsidR="002A62B6" w:rsidRPr="0076783F" w:rsidRDefault="002A62B6" w:rsidP="002A62B6">
      <w:pPr>
        <w:autoSpaceDE w:val="0"/>
        <w:autoSpaceDN w:val="0"/>
        <w:adjustRightInd w:val="0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4. </w:t>
      </w:r>
      <w:r w:rsidRPr="0076783F">
        <w:rPr>
          <w:rFonts w:eastAsia="TimesNewRoman"/>
          <w:sz w:val="22"/>
          <w:szCs w:val="22"/>
        </w:rPr>
        <w:t>Виды и объем работ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выполненные обучающимся во время производственной практики</w:t>
      </w:r>
      <w:r w:rsidRPr="0076783F">
        <w:rPr>
          <w:sz w:val="22"/>
          <w:szCs w:val="22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4536"/>
        <w:gridCol w:w="1985"/>
        <w:gridCol w:w="1704"/>
      </w:tblGrid>
      <w:tr w:rsidR="002A62B6" w:rsidRPr="0076783F" w:rsidTr="00233392">
        <w:tc>
          <w:tcPr>
            <w:tcW w:w="675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76783F">
              <w:rPr>
                <w:sz w:val="22"/>
                <w:szCs w:val="22"/>
              </w:rPr>
              <w:t>№</w:t>
            </w:r>
          </w:p>
        </w:tc>
        <w:tc>
          <w:tcPr>
            <w:tcW w:w="4536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76783F">
              <w:rPr>
                <w:sz w:val="22"/>
                <w:szCs w:val="22"/>
              </w:rPr>
              <w:t>Вид работ</w:t>
            </w:r>
          </w:p>
        </w:tc>
        <w:tc>
          <w:tcPr>
            <w:tcW w:w="1985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76783F">
              <w:rPr>
                <w:sz w:val="22"/>
                <w:szCs w:val="22"/>
              </w:rPr>
              <w:t>Сроки выполнения</w:t>
            </w:r>
          </w:p>
        </w:tc>
        <w:tc>
          <w:tcPr>
            <w:tcW w:w="1704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center"/>
            </w:pPr>
            <w:r w:rsidRPr="0076783F">
              <w:rPr>
                <w:sz w:val="22"/>
                <w:szCs w:val="22"/>
              </w:rPr>
              <w:t>Примечания</w:t>
            </w:r>
          </w:p>
        </w:tc>
      </w:tr>
      <w:tr w:rsidR="002A62B6" w:rsidRPr="0076783F" w:rsidTr="00233392">
        <w:trPr>
          <w:trHeight w:val="723"/>
        </w:trPr>
        <w:tc>
          <w:tcPr>
            <w:tcW w:w="67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76783F">
              <w:rPr>
                <w:sz w:val="22"/>
                <w:szCs w:val="22"/>
              </w:rPr>
              <w:t>1</w:t>
            </w:r>
          </w:p>
        </w:tc>
        <w:tc>
          <w:tcPr>
            <w:tcW w:w="4536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>Устранение дефектов в чугунных</w:t>
            </w:r>
          </w:p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</w:pPr>
            <w:r w:rsidRPr="0076783F">
              <w:rPr>
                <w:rFonts w:eastAsia="TimesNewRoman"/>
                <w:sz w:val="22"/>
                <w:szCs w:val="22"/>
              </w:rPr>
              <w:t>и алюминиевых отливках</w:t>
            </w:r>
          </w:p>
        </w:tc>
        <w:tc>
          <w:tcPr>
            <w:tcW w:w="198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1704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</w:tr>
      <w:tr w:rsidR="002A62B6" w:rsidRPr="0076783F" w:rsidTr="00233392">
        <w:tc>
          <w:tcPr>
            <w:tcW w:w="67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76783F">
              <w:rPr>
                <w:sz w:val="22"/>
                <w:szCs w:val="22"/>
              </w:rPr>
              <w:t>2</w:t>
            </w:r>
          </w:p>
        </w:tc>
        <w:tc>
          <w:tcPr>
            <w:tcW w:w="4536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>Дуговая наплавка твердыми</w:t>
            </w:r>
          </w:p>
          <w:p w:rsidR="002A62B6" w:rsidRPr="0076783F" w:rsidRDefault="002A62B6" w:rsidP="00233392">
            <w:pPr>
              <w:autoSpaceDE w:val="0"/>
              <w:autoSpaceDN w:val="0"/>
              <w:adjustRightInd w:val="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>сплавами простых деталей</w:t>
            </w:r>
          </w:p>
        </w:tc>
        <w:tc>
          <w:tcPr>
            <w:tcW w:w="198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1704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</w:tr>
      <w:tr w:rsidR="002A62B6" w:rsidRPr="0076783F" w:rsidTr="00233392">
        <w:tc>
          <w:tcPr>
            <w:tcW w:w="67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76783F">
              <w:rPr>
                <w:sz w:val="22"/>
                <w:szCs w:val="22"/>
              </w:rPr>
              <w:lastRenderedPageBreak/>
              <w:t>3</w:t>
            </w:r>
          </w:p>
        </w:tc>
        <w:tc>
          <w:tcPr>
            <w:tcW w:w="4536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>Ручная дуговая наплавка валиков</w:t>
            </w:r>
          </w:p>
          <w:p w:rsidR="002A62B6" w:rsidRPr="0076783F" w:rsidRDefault="002A62B6" w:rsidP="00233392">
            <w:pPr>
              <w:autoSpaceDE w:val="0"/>
              <w:autoSpaceDN w:val="0"/>
              <w:adjustRightInd w:val="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>на плоскую поверхность детали</w:t>
            </w:r>
          </w:p>
        </w:tc>
        <w:tc>
          <w:tcPr>
            <w:tcW w:w="198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1704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</w:tr>
      <w:tr w:rsidR="002A62B6" w:rsidRPr="0076783F" w:rsidTr="00233392">
        <w:tc>
          <w:tcPr>
            <w:tcW w:w="67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76783F">
              <w:rPr>
                <w:sz w:val="22"/>
                <w:szCs w:val="22"/>
              </w:rPr>
              <w:t>4</w:t>
            </w:r>
          </w:p>
        </w:tc>
        <w:tc>
          <w:tcPr>
            <w:tcW w:w="4536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>Ручная дуговая наплавка на</w:t>
            </w:r>
          </w:p>
          <w:p w:rsidR="002A62B6" w:rsidRPr="0076783F" w:rsidRDefault="002A62B6" w:rsidP="00233392">
            <w:pPr>
              <w:autoSpaceDE w:val="0"/>
              <w:autoSpaceDN w:val="0"/>
              <w:adjustRightInd w:val="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>цилиндрическую поверхность</w:t>
            </w:r>
          </w:p>
          <w:p w:rsidR="002A62B6" w:rsidRPr="0076783F" w:rsidRDefault="002A62B6" w:rsidP="00233392">
            <w:pPr>
              <w:autoSpaceDE w:val="0"/>
              <w:autoSpaceDN w:val="0"/>
              <w:adjustRightInd w:val="0"/>
            </w:pPr>
            <w:r w:rsidRPr="0076783F">
              <w:rPr>
                <w:rFonts w:eastAsia="TimesNewRoman"/>
                <w:sz w:val="22"/>
                <w:szCs w:val="22"/>
              </w:rPr>
              <w:t>детали.</w:t>
            </w:r>
          </w:p>
        </w:tc>
        <w:tc>
          <w:tcPr>
            <w:tcW w:w="198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1704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</w:tr>
      <w:tr w:rsidR="002A62B6" w:rsidRPr="0076783F" w:rsidTr="00233392">
        <w:tc>
          <w:tcPr>
            <w:tcW w:w="67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76783F">
              <w:rPr>
                <w:sz w:val="22"/>
                <w:szCs w:val="22"/>
              </w:rPr>
              <w:t>5</w:t>
            </w:r>
          </w:p>
        </w:tc>
        <w:tc>
          <w:tcPr>
            <w:tcW w:w="4536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 xml:space="preserve">Дуговая сварка углеродистых сталей во всех пространственных положениях </w:t>
            </w:r>
          </w:p>
        </w:tc>
        <w:tc>
          <w:tcPr>
            <w:tcW w:w="198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1704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</w:tr>
      <w:tr w:rsidR="002A62B6" w:rsidRPr="0076783F" w:rsidTr="00233392">
        <w:trPr>
          <w:trHeight w:val="480"/>
        </w:trPr>
        <w:tc>
          <w:tcPr>
            <w:tcW w:w="67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76783F">
              <w:rPr>
                <w:sz w:val="22"/>
                <w:szCs w:val="22"/>
              </w:rPr>
              <w:t>6</w:t>
            </w:r>
          </w:p>
        </w:tc>
        <w:tc>
          <w:tcPr>
            <w:tcW w:w="4536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>Дуговая сварка легированных сталей во всех пространственных положениях</w:t>
            </w:r>
          </w:p>
        </w:tc>
        <w:tc>
          <w:tcPr>
            <w:tcW w:w="198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1704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</w:tr>
      <w:tr w:rsidR="002A62B6" w:rsidRPr="0076783F" w:rsidTr="00233392">
        <w:trPr>
          <w:trHeight w:val="263"/>
        </w:trPr>
        <w:tc>
          <w:tcPr>
            <w:tcW w:w="67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76783F">
              <w:rPr>
                <w:sz w:val="22"/>
                <w:szCs w:val="22"/>
              </w:rPr>
              <w:t>7</w:t>
            </w:r>
          </w:p>
        </w:tc>
        <w:tc>
          <w:tcPr>
            <w:tcW w:w="4536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>Дуговая сварка цветных металлов во всех пространственных положениях</w:t>
            </w:r>
          </w:p>
        </w:tc>
        <w:tc>
          <w:tcPr>
            <w:tcW w:w="198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1704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</w:tr>
      <w:tr w:rsidR="002A62B6" w:rsidRPr="0076783F" w:rsidTr="00233392">
        <w:trPr>
          <w:trHeight w:val="188"/>
        </w:trPr>
        <w:tc>
          <w:tcPr>
            <w:tcW w:w="67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76783F">
              <w:rPr>
                <w:sz w:val="22"/>
                <w:szCs w:val="22"/>
              </w:rPr>
              <w:t>8</w:t>
            </w:r>
          </w:p>
        </w:tc>
        <w:tc>
          <w:tcPr>
            <w:tcW w:w="4536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>Дуговая резка углеродистых и легированных сталей</w:t>
            </w:r>
          </w:p>
        </w:tc>
        <w:tc>
          <w:tcPr>
            <w:tcW w:w="198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1704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</w:tr>
      <w:tr w:rsidR="002A62B6" w:rsidRPr="0076783F" w:rsidTr="00233392">
        <w:trPr>
          <w:trHeight w:val="293"/>
        </w:trPr>
        <w:tc>
          <w:tcPr>
            <w:tcW w:w="67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76783F">
              <w:rPr>
                <w:sz w:val="22"/>
                <w:szCs w:val="22"/>
              </w:rPr>
              <w:t>9</w:t>
            </w:r>
          </w:p>
        </w:tc>
        <w:tc>
          <w:tcPr>
            <w:tcW w:w="4536" w:type="dxa"/>
            <w:vAlign w:val="center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rPr>
                <w:rFonts w:eastAsia="TimesNewRoman"/>
              </w:rPr>
            </w:pPr>
            <w:r w:rsidRPr="0076783F">
              <w:rPr>
                <w:rFonts w:eastAsia="TimesNewRoman"/>
                <w:sz w:val="22"/>
                <w:szCs w:val="22"/>
              </w:rPr>
              <w:t>Сборка и сварка узлов машин, механизмов, изделий и конструкций средней сложности из углеродистых сталей</w:t>
            </w:r>
          </w:p>
        </w:tc>
        <w:tc>
          <w:tcPr>
            <w:tcW w:w="1985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  <w:tc>
          <w:tcPr>
            <w:tcW w:w="1704" w:type="dxa"/>
          </w:tcPr>
          <w:p w:rsidR="002A62B6" w:rsidRPr="0076783F" w:rsidRDefault="002A62B6" w:rsidP="00233392">
            <w:pPr>
              <w:autoSpaceDE w:val="0"/>
              <w:autoSpaceDN w:val="0"/>
              <w:adjustRightInd w:val="0"/>
              <w:spacing w:line="360" w:lineRule="auto"/>
              <w:jc w:val="both"/>
            </w:pPr>
          </w:p>
        </w:tc>
      </w:tr>
    </w:tbl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 xml:space="preserve">5. </w:t>
      </w:r>
      <w:r w:rsidRPr="0076783F">
        <w:rPr>
          <w:rFonts w:eastAsia="TimesNewRoman"/>
          <w:sz w:val="22"/>
          <w:szCs w:val="22"/>
        </w:rPr>
        <w:t xml:space="preserve">Качество выполнения работ в соответствии с технологией и </w:t>
      </w:r>
      <w:r w:rsidRPr="0076783F">
        <w:rPr>
          <w:sz w:val="22"/>
          <w:szCs w:val="22"/>
        </w:rPr>
        <w:t>(</w:t>
      </w:r>
      <w:r w:rsidRPr="0076783F">
        <w:rPr>
          <w:rFonts w:eastAsia="TimesNewRoman"/>
          <w:sz w:val="22"/>
          <w:szCs w:val="22"/>
        </w:rPr>
        <w:t>или</w:t>
      </w:r>
      <w:r w:rsidRPr="0076783F">
        <w:rPr>
          <w:sz w:val="22"/>
          <w:szCs w:val="22"/>
        </w:rPr>
        <w:t>)</w:t>
      </w:r>
      <w:r w:rsidR="004C2112" w:rsidRPr="0076783F">
        <w:rPr>
          <w:sz w:val="22"/>
          <w:szCs w:val="22"/>
        </w:rPr>
        <w:t xml:space="preserve"> </w:t>
      </w:r>
      <w:r w:rsidRPr="0076783F">
        <w:rPr>
          <w:rFonts w:eastAsia="TimesNewRoman"/>
          <w:sz w:val="22"/>
          <w:szCs w:val="22"/>
        </w:rPr>
        <w:t>требованиями организации</w:t>
      </w:r>
      <w:r w:rsidRPr="0076783F">
        <w:rPr>
          <w:sz w:val="22"/>
          <w:szCs w:val="22"/>
        </w:rPr>
        <w:t xml:space="preserve">, </w:t>
      </w:r>
      <w:r w:rsidRPr="0076783F">
        <w:rPr>
          <w:rFonts w:eastAsia="TimesNewRoman"/>
          <w:sz w:val="22"/>
          <w:szCs w:val="22"/>
        </w:rPr>
        <w:t>в которой проходил практику</w:t>
      </w:r>
    </w:p>
    <w:p w:rsidR="002A62B6" w:rsidRPr="0076783F" w:rsidRDefault="002A62B6" w:rsidP="002A62B6">
      <w:pPr>
        <w:autoSpaceDE w:val="0"/>
        <w:autoSpaceDN w:val="0"/>
        <w:adjustRightInd w:val="0"/>
        <w:ind w:firstLine="709"/>
        <w:jc w:val="both"/>
        <w:rPr>
          <w:sz w:val="22"/>
          <w:szCs w:val="22"/>
        </w:rPr>
      </w:pPr>
      <w:r w:rsidRPr="0076783F">
        <w:rPr>
          <w:sz w:val="22"/>
          <w:szCs w:val="22"/>
        </w:rPr>
        <w:t>_________________________________________________________</w:t>
      </w:r>
    </w:p>
    <w:p w:rsidR="002A62B6" w:rsidRPr="00443EF1" w:rsidRDefault="002A62B6" w:rsidP="002A62B6">
      <w:pPr>
        <w:autoSpaceDE w:val="0"/>
        <w:autoSpaceDN w:val="0"/>
        <w:adjustRightInd w:val="0"/>
        <w:ind w:firstLine="709"/>
        <w:jc w:val="both"/>
      </w:pPr>
      <w:r w:rsidRPr="0076783F">
        <w:rPr>
          <w:rFonts w:eastAsia="TimesNewRoman"/>
          <w:sz w:val="22"/>
          <w:szCs w:val="22"/>
        </w:rPr>
        <w:t>Дата Подписи руководителя практики</w:t>
      </w:r>
      <w:r w:rsidRPr="00443EF1">
        <w:t>,</w:t>
      </w:r>
    </w:p>
    <w:p w:rsidR="002A62B6" w:rsidRPr="00443EF1" w:rsidRDefault="002A62B6" w:rsidP="002A62B6">
      <w:pPr>
        <w:autoSpaceDE w:val="0"/>
        <w:autoSpaceDN w:val="0"/>
        <w:adjustRightInd w:val="0"/>
        <w:ind w:firstLine="709"/>
        <w:jc w:val="both"/>
      </w:pPr>
      <w:r w:rsidRPr="00443EF1">
        <w:rPr>
          <w:rFonts w:eastAsia="TimesNewRoman"/>
        </w:rPr>
        <w:t>МП ответственного лица организации</w:t>
      </w:r>
      <w:r w:rsidRPr="00443EF1">
        <w:t>.</w:t>
      </w:r>
    </w:p>
    <w:p w:rsidR="002A62B6" w:rsidRPr="00443EF1" w:rsidRDefault="002A62B6" w:rsidP="002A62B6">
      <w:pPr>
        <w:autoSpaceDE w:val="0"/>
        <w:autoSpaceDN w:val="0"/>
        <w:adjustRightInd w:val="0"/>
        <w:ind w:firstLine="709"/>
        <w:jc w:val="both"/>
      </w:pPr>
    </w:p>
    <w:p w:rsidR="002A62B6" w:rsidRPr="00443EF1" w:rsidRDefault="002A62B6" w:rsidP="002A62B6">
      <w:pPr>
        <w:autoSpaceDE w:val="0"/>
        <w:autoSpaceDN w:val="0"/>
        <w:adjustRightInd w:val="0"/>
        <w:ind w:firstLine="709"/>
        <w:jc w:val="both"/>
      </w:pPr>
    </w:p>
    <w:p w:rsidR="002A62B6" w:rsidRPr="00443EF1" w:rsidRDefault="002A62B6" w:rsidP="002A62B6">
      <w:pPr>
        <w:autoSpaceDE w:val="0"/>
        <w:autoSpaceDN w:val="0"/>
        <w:adjustRightInd w:val="0"/>
        <w:ind w:firstLine="709"/>
        <w:jc w:val="both"/>
      </w:pPr>
    </w:p>
    <w:p w:rsidR="002A62B6" w:rsidRPr="00443EF1" w:rsidRDefault="002A62B6" w:rsidP="002A62B6">
      <w:pPr>
        <w:autoSpaceDE w:val="0"/>
        <w:autoSpaceDN w:val="0"/>
        <w:adjustRightInd w:val="0"/>
        <w:ind w:firstLine="709"/>
        <w:jc w:val="both"/>
      </w:pPr>
    </w:p>
    <w:p w:rsidR="002A62B6" w:rsidRPr="00443EF1" w:rsidRDefault="002A62B6" w:rsidP="002A62B6">
      <w:pPr>
        <w:autoSpaceDE w:val="0"/>
        <w:autoSpaceDN w:val="0"/>
        <w:adjustRightInd w:val="0"/>
        <w:ind w:firstLine="709"/>
        <w:jc w:val="both"/>
      </w:pPr>
    </w:p>
    <w:p w:rsidR="002A62B6" w:rsidRPr="00443EF1" w:rsidRDefault="002A62B6" w:rsidP="002A62B6">
      <w:pPr>
        <w:autoSpaceDE w:val="0"/>
        <w:autoSpaceDN w:val="0"/>
        <w:adjustRightInd w:val="0"/>
        <w:ind w:firstLine="709"/>
        <w:jc w:val="both"/>
      </w:pPr>
    </w:p>
    <w:p w:rsidR="002A62B6" w:rsidRPr="00443EF1" w:rsidRDefault="002A62B6" w:rsidP="002A62B6">
      <w:pPr>
        <w:spacing w:line="360" w:lineRule="auto"/>
        <w:rPr>
          <w:b/>
        </w:rPr>
      </w:pPr>
      <w:r w:rsidRPr="00443EF1">
        <w:rPr>
          <w:b/>
        </w:rPr>
        <w:t xml:space="preserve">Разработчик: </w:t>
      </w:r>
      <w:r w:rsidRPr="00443EF1">
        <w:rPr>
          <w:b/>
        </w:rPr>
        <w:tab/>
      </w:r>
    </w:p>
    <w:tbl>
      <w:tblPr>
        <w:tblW w:w="0" w:type="auto"/>
        <w:jc w:val="center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2250"/>
        <w:gridCol w:w="410"/>
        <w:gridCol w:w="4565"/>
        <w:gridCol w:w="471"/>
        <w:gridCol w:w="2543"/>
      </w:tblGrid>
      <w:tr w:rsidR="002A62B6" w:rsidRPr="00443EF1" w:rsidTr="00233392">
        <w:trPr>
          <w:jc w:val="center"/>
        </w:trPr>
        <w:tc>
          <w:tcPr>
            <w:tcW w:w="2250" w:type="dxa"/>
          </w:tcPr>
          <w:p w:rsidR="002A62B6" w:rsidRPr="00443EF1" w:rsidRDefault="002A62B6" w:rsidP="00233392">
            <w:pPr>
              <w:tabs>
                <w:tab w:val="left" w:pos="6225"/>
              </w:tabs>
              <w:jc w:val="center"/>
            </w:pPr>
          </w:p>
          <w:p w:rsidR="002A62B6" w:rsidRPr="00443EF1" w:rsidRDefault="002A62B6" w:rsidP="00D70AB9">
            <w:pPr>
              <w:tabs>
                <w:tab w:val="left" w:pos="6225"/>
              </w:tabs>
              <w:jc w:val="center"/>
            </w:pPr>
            <w:r w:rsidRPr="00443EF1">
              <w:t>ГБПОУ «</w:t>
            </w:r>
            <w:r w:rsidR="00D70AB9">
              <w:t>В</w:t>
            </w:r>
            <w:r w:rsidRPr="00443EF1">
              <w:t>ПК»</w:t>
            </w:r>
          </w:p>
        </w:tc>
        <w:tc>
          <w:tcPr>
            <w:tcW w:w="410" w:type="dxa"/>
            <w:tcBorders>
              <w:top w:val="nil"/>
              <w:bottom w:val="nil"/>
            </w:tcBorders>
          </w:tcPr>
          <w:p w:rsidR="002A62B6" w:rsidRPr="00443EF1" w:rsidRDefault="002A62B6" w:rsidP="00233392">
            <w:pPr>
              <w:tabs>
                <w:tab w:val="left" w:pos="6225"/>
              </w:tabs>
              <w:jc w:val="center"/>
            </w:pPr>
          </w:p>
        </w:tc>
        <w:tc>
          <w:tcPr>
            <w:tcW w:w="4565" w:type="dxa"/>
          </w:tcPr>
          <w:p w:rsidR="002A62B6" w:rsidRPr="00443EF1" w:rsidRDefault="002A62B6" w:rsidP="00D70AB9">
            <w:pPr>
              <w:tabs>
                <w:tab w:val="left" w:pos="6225"/>
              </w:tabs>
              <w:jc w:val="center"/>
            </w:pPr>
            <w:r w:rsidRPr="00443EF1">
              <w:t xml:space="preserve">мастер производственного обучения, </w:t>
            </w:r>
          </w:p>
        </w:tc>
        <w:tc>
          <w:tcPr>
            <w:tcW w:w="471" w:type="dxa"/>
            <w:tcBorders>
              <w:top w:val="nil"/>
              <w:bottom w:val="nil"/>
            </w:tcBorders>
          </w:tcPr>
          <w:p w:rsidR="002A62B6" w:rsidRPr="00443EF1" w:rsidRDefault="002A62B6" w:rsidP="00233392">
            <w:pPr>
              <w:tabs>
                <w:tab w:val="left" w:pos="6225"/>
              </w:tabs>
              <w:jc w:val="center"/>
            </w:pPr>
          </w:p>
        </w:tc>
        <w:tc>
          <w:tcPr>
            <w:tcW w:w="2543" w:type="dxa"/>
          </w:tcPr>
          <w:p w:rsidR="002A62B6" w:rsidRPr="00443EF1" w:rsidRDefault="002A62B6" w:rsidP="00233392">
            <w:pPr>
              <w:tabs>
                <w:tab w:val="left" w:pos="6225"/>
              </w:tabs>
              <w:jc w:val="center"/>
            </w:pPr>
          </w:p>
          <w:p w:rsidR="002A62B6" w:rsidRPr="00443EF1" w:rsidRDefault="002A62B6" w:rsidP="00233392">
            <w:pPr>
              <w:tabs>
                <w:tab w:val="left" w:pos="6225"/>
              </w:tabs>
              <w:jc w:val="center"/>
            </w:pPr>
          </w:p>
        </w:tc>
      </w:tr>
      <w:tr w:rsidR="002A62B6" w:rsidRPr="00443EF1" w:rsidTr="00233392">
        <w:trPr>
          <w:jc w:val="center"/>
        </w:trPr>
        <w:tc>
          <w:tcPr>
            <w:tcW w:w="2250" w:type="dxa"/>
          </w:tcPr>
          <w:p w:rsidR="002A62B6" w:rsidRPr="00443EF1" w:rsidRDefault="002A62B6" w:rsidP="00233392">
            <w:pPr>
              <w:tabs>
                <w:tab w:val="left" w:pos="6225"/>
              </w:tabs>
              <w:jc w:val="center"/>
            </w:pPr>
            <w:r w:rsidRPr="00443EF1">
              <w:t>(место работы)</w:t>
            </w:r>
          </w:p>
        </w:tc>
        <w:tc>
          <w:tcPr>
            <w:tcW w:w="410" w:type="dxa"/>
            <w:tcBorders>
              <w:top w:val="nil"/>
              <w:bottom w:val="nil"/>
            </w:tcBorders>
          </w:tcPr>
          <w:p w:rsidR="002A62B6" w:rsidRPr="00443EF1" w:rsidRDefault="002A62B6" w:rsidP="00233392">
            <w:pPr>
              <w:tabs>
                <w:tab w:val="left" w:pos="6225"/>
              </w:tabs>
              <w:jc w:val="center"/>
            </w:pPr>
          </w:p>
        </w:tc>
        <w:tc>
          <w:tcPr>
            <w:tcW w:w="4565" w:type="dxa"/>
          </w:tcPr>
          <w:p w:rsidR="002A62B6" w:rsidRPr="00443EF1" w:rsidRDefault="002A62B6" w:rsidP="00233392">
            <w:pPr>
              <w:tabs>
                <w:tab w:val="left" w:pos="6225"/>
              </w:tabs>
              <w:jc w:val="center"/>
            </w:pPr>
            <w:r w:rsidRPr="00443EF1">
              <w:t>(занимаемая должность)</w:t>
            </w:r>
          </w:p>
        </w:tc>
        <w:tc>
          <w:tcPr>
            <w:tcW w:w="471" w:type="dxa"/>
            <w:tcBorders>
              <w:top w:val="nil"/>
              <w:bottom w:val="nil"/>
            </w:tcBorders>
          </w:tcPr>
          <w:p w:rsidR="002A62B6" w:rsidRPr="00443EF1" w:rsidRDefault="002A62B6" w:rsidP="00233392">
            <w:pPr>
              <w:tabs>
                <w:tab w:val="left" w:pos="6225"/>
              </w:tabs>
              <w:jc w:val="center"/>
            </w:pPr>
          </w:p>
        </w:tc>
        <w:tc>
          <w:tcPr>
            <w:tcW w:w="2543" w:type="dxa"/>
          </w:tcPr>
          <w:p w:rsidR="002A62B6" w:rsidRPr="00443EF1" w:rsidRDefault="002A62B6" w:rsidP="00233392">
            <w:pPr>
              <w:tabs>
                <w:tab w:val="left" w:pos="6225"/>
              </w:tabs>
              <w:jc w:val="center"/>
            </w:pPr>
            <w:r w:rsidRPr="00443EF1">
              <w:t>(инициалы, фамилия)</w:t>
            </w:r>
          </w:p>
        </w:tc>
      </w:tr>
    </w:tbl>
    <w:p w:rsidR="002A62B6" w:rsidRPr="00443EF1" w:rsidRDefault="002A62B6" w:rsidP="002A62B6">
      <w:pPr>
        <w:tabs>
          <w:tab w:val="left" w:pos="6225"/>
        </w:tabs>
      </w:pPr>
      <w:r w:rsidRPr="00443EF1">
        <w:rPr>
          <w:bCs/>
          <w:iCs/>
          <w:sz w:val="28"/>
          <w:szCs w:val="28"/>
        </w:rPr>
        <w:t xml:space="preserve"> </w:t>
      </w:r>
    </w:p>
    <w:p w:rsidR="002A62B6" w:rsidRPr="00443EF1" w:rsidRDefault="002A62B6" w:rsidP="002A62B6">
      <w:pPr>
        <w:rPr>
          <w:b/>
        </w:rPr>
      </w:pPr>
      <w:r w:rsidRPr="00443EF1">
        <w:rPr>
          <w:b/>
        </w:rPr>
        <w:t xml:space="preserve">Эксперты от работодателя: </w:t>
      </w:r>
    </w:p>
    <w:p w:rsidR="002A62B6" w:rsidRPr="00443EF1" w:rsidRDefault="002A62B6" w:rsidP="002A62B6">
      <w:pPr>
        <w:ind w:firstLine="180"/>
      </w:pPr>
      <w:r w:rsidRPr="00443EF1">
        <w:t>____________________            ___________________          _________________________</w:t>
      </w:r>
    </w:p>
    <w:p w:rsidR="002A62B6" w:rsidRPr="00443EF1" w:rsidRDefault="002A62B6" w:rsidP="002A62B6">
      <w:pPr>
        <w:tabs>
          <w:tab w:val="left" w:pos="6225"/>
        </w:tabs>
      </w:pPr>
      <w:r w:rsidRPr="00443EF1">
        <w:t xml:space="preserve">    (место работы)                         (занимаемая должность)              (инициалы, фамилия)</w:t>
      </w:r>
    </w:p>
    <w:p w:rsidR="002A62B6" w:rsidRPr="00443EF1" w:rsidRDefault="002A62B6" w:rsidP="002A62B6">
      <w:pPr>
        <w:ind w:firstLine="180"/>
      </w:pPr>
    </w:p>
    <w:p w:rsidR="002A62B6" w:rsidRPr="00443EF1" w:rsidRDefault="002A62B6" w:rsidP="002A62B6">
      <w:pPr>
        <w:ind w:firstLine="180"/>
      </w:pPr>
      <w:r w:rsidRPr="00443EF1">
        <w:t>____________________            ___________________          _________________________</w:t>
      </w:r>
    </w:p>
    <w:p w:rsidR="002A62B6" w:rsidRPr="00443EF1" w:rsidRDefault="002A62B6" w:rsidP="002A62B6">
      <w:pPr>
        <w:tabs>
          <w:tab w:val="left" w:pos="6225"/>
        </w:tabs>
      </w:pPr>
      <w:r w:rsidRPr="00443EF1">
        <w:t xml:space="preserve">   (место работы)                           (занимаемая должность)             (инициалы, фамилия)</w:t>
      </w:r>
    </w:p>
    <w:p w:rsidR="002A62B6" w:rsidRPr="00443EF1" w:rsidRDefault="002A62B6" w:rsidP="002A62B6">
      <w:pPr>
        <w:autoSpaceDE w:val="0"/>
        <w:autoSpaceDN w:val="0"/>
        <w:adjustRightInd w:val="0"/>
        <w:spacing w:line="360" w:lineRule="auto"/>
        <w:jc w:val="both"/>
        <w:rPr>
          <w:bCs/>
          <w:iCs/>
          <w:sz w:val="28"/>
          <w:szCs w:val="28"/>
        </w:rPr>
      </w:pPr>
    </w:p>
    <w:p w:rsidR="00A4237E" w:rsidRDefault="00A4237E"/>
    <w:sectPr w:rsidR="00A4237E" w:rsidSect="00233392">
      <w:footerReference w:type="even" r:id="rId31"/>
      <w:footerReference w:type="default" r:id="rId32"/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42214" w:rsidRDefault="00642214" w:rsidP="002A62B6">
      <w:r>
        <w:separator/>
      </w:r>
    </w:p>
  </w:endnote>
  <w:endnote w:type="continuationSeparator" w:id="0">
    <w:p w:rsidR="00642214" w:rsidRDefault="00642214" w:rsidP="002A62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Franklin Gothic Medium Cond">
    <w:panose1 w:val="020B0606030402020204"/>
    <w:charset w:val="CC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A45CC" w:rsidRDefault="002D6BCC" w:rsidP="00233392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 w:rsidR="008A45CC"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8A45CC" w:rsidRDefault="008A45CC" w:rsidP="00233392">
    <w:pPr>
      <w:pStyle w:val="a8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A45CC" w:rsidRDefault="002D6BCC" w:rsidP="00233392">
    <w:pPr>
      <w:pStyle w:val="a8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 w:rsidR="008A45CC">
      <w:rPr>
        <w:rStyle w:val="aa"/>
      </w:rPr>
      <w:instrText xml:space="preserve">PAGE  </w:instrText>
    </w:r>
    <w:r>
      <w:rPr>
        <w:rStyle w:val="aa"/>
      </w:rPr>
      <w:fldChar w:fldCharType="separate"/>
    </w:r>
    <w:r w:rsidR="008C77AD">
      <w:rPr>
        <w:rStyle w:val="aa"/>
        <w:noProof/>
      </w:rPr>
      <w:t>9</w:t>
    </w:r>
    <w:r>
      <w:rPr>
        <w:rStyle w:val="aa"/>
      </w:rPr>
      <w:fldChar w:fldCharType="end"/>
    </w:r>
  </w:p>
  <w:p w:rsidR="008A45CC" w:rsidRDefault="008A45CC" w:rsidP="00233392">
    <w:pPr>
      <w:pStyle w:val="a8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42214" w:rsidRDefault="00642214" w:rsidP="002A62B6">
      <w:r>
        <w:separator/>
      </w:r>
    </w:p>
  </w:footnote>
  <w:footnote w:type="continuationSeparator" w:id="0">
    <w:p w:rsidR="00642214" w:rsidRDefault="00642214" w:rsidP="002A62B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12"/>
    <w:multiLevelType w:val="multilevel"/>
    <w:tmpl w:val="00000012"/>
    <w:name w:val="WW8Num1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"/>
      <w:lvlJc w:val="left"/>
      <w:pPr>
        <w:tabs>
          <w:tab w:val="num" w:pos="840"/>
        </w:tabs>
        <w:ind w:left="840" w:hanging="480"/>
      </w:p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"/>
      <w:lvlJc w:val="left"/>
      <w:pPr>
        <w:tabs>
          <w:tab w:val="num" w:pos="1440"/>
        </w:tabs>
        <w:ind w:left="1440" w:hanging="1080"/>
      </w:pPr>
    </w:lvl>
    <w:lvl w:ilvl="4">
      <w:start w:val="1"/>
      <w:numFmt w:val="decimal"/>
      <w:lvlText w:val="%1.%2.%3.%4.%5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"/>
      <w:lvlJc w:val="left"/>
      <w:pPr>
        <w:tabs>
          <w:tab w:val="num" w:pos="1800"/>
        </w:tabs>
        <w:ind w:left="1800" w:hanging="1440"/>
      </w:pPr>
    </w:lvl>
    <w:lvl w:ilvl="6">
      <w:start w:val="1"/>
      <w:numFmt w:val="decimal"/>
      <w:lvlText w:val="%1.%2.%3.%4.%5.%6.%7"/>
      <w:lvlJc w:val="left"/>
      <w:pPr>
        <w:tabs>
          <w:tab w:val="num" w:pos="1800"/>
        </w:tabs>
        <w:ind w:left="180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2160"/>
        </w:tabs>
        <w:ind w:left="216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2520"/>
        </w:tabs>
        <w:ind w:left="2520" w:hanging="2160"/>
      </w:pPr>
    </w:lvl>
  </w:abstractNum>
  <w:abstractNum w:abstractNumId="1" w15:restartNumberingAfterBreak="0">
    <w:nsid w:val="01DF0412"/>
    <w:multiLevelType w:val="hybridMultilevel"/>
    <w:tmpl w:val="CA049036"/>
    <w:lvl w:ilvl="0" w:tplc="E86AE03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23C833C6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788E6070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056C69C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698691D8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8990DE54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D5A23C72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3BCA1B1A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352EA3EC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" w15:restartNumberingAfterBreak="0">
    <w:nsid w:val="0AF33D83"/>
    <w:multiLevelType w:val="hybridMultilevel"/>
    <w:tmpl w:val="0630C45A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A72781"/>
    <w:multiLevelType w:val="multilevel"/>
    <w:tmpl w:val="8654AA6A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3"/>
      <w:numFmt w:val="decimal"/>
      <w:isLgl/>
      <w:lvlText w:val="%1.%2."/>
      <w:lvlJc w:val="left"/>
      <w:pPr>
        <w:tabs>
          <w:tab w:val="num" w:pos="855"/>
        </w:tabs>
        <w:ind w:left="855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4" w15:restartNumberingAfterBreak="0">
    <w:nsid w:val="13A1296D"/>
    <w:multiLevelType w:val="hybridMultilevel"/>
    <w:tmpl w:val="FECEAB0A"/>
    <w:lvl w:ilvl="0" w:tplc="D43EE04A">
      <w:start w:val="59"/>
      <w:numFmt w:val="decimal"/>
      <w:lvlText w:val="%1."/>
      <w:lvlJc w:val="left"/>
      <w:pPr>
        <w:ind w:left="735" w:hanging="375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55F02C7"/>
    <w:multiLevelType w:val="hybridMultilevel"/>
    <w:tmpl w:val="813AFD90"/>
    <w:lvl w:ilvl="0" w:tplc="6D060E90">
      <w:start w:val="3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E56F0E"/>
    <w:multiLevelType w:val="hybridMultilevel"/>
    <w:tmpl w:val="B71AD8D8"/>
    <w:lvl w:ilvl="0" w:tplc="4E42AF4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530ED2"/>
    <w:multiLevelType w:val="hybridMultilevel"/>
    <w:tmpl w:val="81DC363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C8F45A8"/>
    <w:multiLevelType w:val="hybridMultilevel"/>
    <w:tmpl w:val="F022C750"/>
    <w:lvl w:ilvl="0" w:tplc="0419000F">
      <w:start w:val="1"/>
      <w:numFmt w:val="decimal"/>
      <w:lvlText w:val="%1."/>
      <w:lvlJc w:val="left"/>
      <w:pPr>
        <w:ind w:left="2138" w:hanging="360"/>
      </w:pPr>
    </w:lvl>
    <w:lvl w:ilvl="1" w:tplc="04190019" w:tentative="1">
      <w:start w:val="1"/>
      <w:numFmt w:val="lowerLetter"/>
      <w:lvlText w:val="%2."/>
      <w:lvlJc w:val="left"/>
      <w:pPr>
        <w:ind w:left="2858" w:hanging="360"/>
      </w:pPr>
    </w:lvl>
    <w:lvl w:ilvl="2" w:tplc="0419001B" w:tentative="1">
      <w:start w:val="1"/>
      <w:numFmt w:val="lowerRoman"/>
      <w:lvlText w:val="%3."/>
      <w:lvlJc w:val="right"/>
      <w:pPr>
        <w:ind w:left="3578" w:hanging="180"/>
      </w:pPr>
    </w:lvl>
    <w:lvl w:ilvl="3" w:tplc="0419000F" w:tentative="1">
      <w:start w:val="1"/>
      <w:numFmt w:val="decimal"/>
      <w:lvlText w:val="%4."/>
      <w:lvlJc w:val="left"/>
      <w:pPr>
        <w:ind w:left="4298" w:hanging="360"/>
      </w:pPr>
    </w:lvl>
    <w:lvl w:ilvl="4" w:tplc="04190019" w:tentative="1">
      <w:start w:val="1"/>
      <w:numFmt w:val="lowerLetter"/>
      <w:lvlText w:val="%5."/>
      <w:lvlJc w:val="left"/>
      <w:pPr>
        <w:ind w:left="5018" w:hanging="360"/>
      </w:pPr>
    </w:lvl>
    <w:lvl w:ilvl="5" w:tplc="0419001B" w:tentative="1">
      <w:start w:val="1"/>
      <w:numFmt w:val="lowerRoman"/>
      <w:lvlText w:val="%6."/>
      <w:lvlJc w:val="right"/>
      <w:pPr>
        <w:ind w:left="5738" w:hanging="180"/>
      </w:pPr>
    </w:lvl>
    <w:lvl w:ilvl="6" w:tplc="0419000F" w:tentative="1">
      <w:start w:val="1"/>
      <w:numFmt w:val="decimal"/>
      <w:lvlText w:val="%7."/>
      <w:lvlJc w:val="left"/>
      <w:pPr>
        <w:ind w:left="6458" w:hanging="360"/>
      </w:pPr>
    </w:lvl>
    <w:lvl w:ilvl="7" w:tplc="04190019" w:tentative="1">
      <w:start w:val="1"/>
      <w:numFmt w:val="lowerLetter"/>
      <w:lvlText w:val="%8."/>
      <w:lvlJc w:val="left"/>
      <w:pPr>
        <w:ind w:left="7178" w:hanging="360"/>
      </w:pPr>
    </w:lvl>
    <w:lvl w:ilvl="8" w:tplc="041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9" w15:restartNumberingAfterBreak="0">
    <w:nsid w:val="1D2A1369"/>
    <w:multiLevelType w:val="hybridMultilevel"/>
    <w:tmpl w:val="D4F42458"/>
    <w:lvl w:ilvl="0" w:tplc="53FAFF6E">
      <w:start w:val="1"/>
      <w:numFmt w:val="decimal"/>
      <w:lvlText w:val="%1-"/>
      <w:lvlJc w:val="left"/>
      <w:pPr>
        <w:tabs>
          <w:tab w:val="num" w:pos="465"/>
        </w:tabs>
        <w:ind w:left="465" w:hanging="4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10" w15:restartNumberingAfterBreak="0">
    <w:nsid w:val="1DB0101C"/>
    <w:multiLevelType w:val="hybridMultilevel"/>
    <w:tmpl w:val="FC4A3846"/>
    <w:lvl w:ilvl="0" w:tplc="4636F1A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BE653C"/>
    <w:multiLevelType w:val="hybridMultilevel"/>
    <w:tmpl w:val="1568A0B0"/>
    <w:lvl w:ilvl="0" w:tplc="D9B8FF28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20C37F8C"/>
    <w:multiLevelType w:val="hybridMultilevel"/>
    <w:tmpl w:val="EA4020D2"/>
    <w:lvl w:ilvl="0" w:tplc="81FABED0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3" w15:restartNumberingAfterBreak="0">
    <w:nsid w:val="222934CD"/>
    <w:multiLevelType w:val="multilevel"/>
    <w:tmpl w:val="CFF6A5A0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2A9698F"/>
    <w:multiLevelType w:val="multilevel"/>
    <w:tmpl w:val="475637F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3B4626F"/>
    <w:multiLevelType w:val="multilevel"/>
    <w:tmpl w:val="CAEC48D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243B31A2"/>
    <w:multiLevelType w:val="multilevel"/>
    <w:tmpl w:val="08FE382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2A023FE9"/>
    <w:multiLevelType w:val="hybridMultilevel"/>
    <w:tmpl w:val="42F4EC5E"/>
    <w:lvl w:ilvl="0" w:tplc="747EA5D4">
      <w:start w:val="3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55433D"/>
    <w:multiLevelType w:val="hybridMultilevel"/>
    <w:tmpl w:val="1AAC846C"/>
    <w:lvl w:ilvl="0" w:tplc="93EADF10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AAE0266"/>
    <w:multiLevelType w:val="singleLevel"/>
    <w:tmpl w:val="3F38C3EE"/>
    <w:lvl w:ilvl="0">
      <w:start w:val="1"/>
      <w:numFmt w:val="decimal"/>
      <w:lvlText w:val="%1)"/>
      <w:legacy w:legacy="1" w:legacySpace="0" w:legacyIndent="231"/>
      <w:lvlJc w:val="left"/>
      <w:rPr>
        <w:rFonts w:ascii="Century Schoolbook" w:hAnsi="Century Schoolbook" w:hint="default"/>
      </w:rPr>
    </w:lvl>
  </w:abstractNum>
  <w:abstractNum w:abstractNumId="20" w15:restartNumberingAfterBreak="0">
    <w:nsid w:val="2F8A6CA2"/>
    <w:multiLevelType w:val="hybridMultilevel"/>
    <w:tmpl w:val="678037AA"/>
    <w:lvl w:ilvl="0" w:tplc="DA801F6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5801F97"/>
    <w:multiLevelType w:val="hybridMultilevel"/>
    <w:tmpl w:val="137CD1F2"/>
    <w:lvl w:ilvl="0" w:tplc="A55C28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7C36344"/>
    <w:multiLevelType w:val="hybridMultilevel"/>
    <w:tmpl w:val="FECEAB0A"/>
    <w:lvl w:ilvl="0" w:tplc="D43EE04A">
      <w:start w:val="59"/>
      <w:numFmt w:val="decimal"/>
      <w:lvlText w:val="%1."/>
      <w:lvlJc w:val="left"/>
      <w:pPr>
        <w:ind w:left="735" w:hanging="375"/>
      </w:pPr>
      <w:rPr>
        <w:rFonts w:ascii="Times New Roman" w:hAnsi="Times New Roman"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02B6E6B"/>
    <w:multiLevelType w:val="hybridMultilevel"/>
    <w:tmpl w:val="0686B85A"/>
    <w:lvl w:ilvl="0" w:tplc="E5964C1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40401B08"/>
    <w:multiLevelType w:val="hybridMultilevel"/>
    <w:tmpl w:val="1EE21BB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6" w:hanging="360"/>
      </w:pPr>
    </w:lvl>
    <w:lvl w:ilvl="2" w:tplc="0419001B" w:tentative="1">
      <w:start w:val="1"/>
      <w:numFmt w:val="lowerRoman"/>
      <w:lvlText w:val="%3."/>
      <w:lvlJc w:val="right"/>
      <w:pPr>
        <w:ind w:left="1876" w:hanging="180"/>
      </w:pPr>
    </w:lvl>
    <w:lvl w:ilvl="3" w:tplc="0419000F" w:tentative="1">
      <w:start w:val="1"/>
      <w:numFmt w:val="decimal"/>
      <w:lvlText w:val="%4."/>
      <w:lvlJc w:val="left"/>
      <w:pPr>
        <w:ind w:left="2596" w:hanging="360"/>
      </w:pPr>
    </w:lvl>
    <w:lvl w:ilvl="4" w:tplc="04190019" w:tentative="1">
      <w:start w:val="1"/>
      <w:numFmt w:val="lowerLetter"/>
      <w:lvlText w:val="%5."/>
      <w:lvlJc w:val="left"/>
      <w:pPr>
        <w:ind w:left="3316" w:hanging="360"/>
      </w:pPr>
    </w:lvl>
    <w:lvl w:ilvl="5" w:tplc="0419001B" w:tentative="1">
      <w:start w:val="1"/>
      <w:numFmt w:val="lowerRoman"/>
      <w:lvlText w:val="%6."/>
      <w:lvlJc w:val="right"/>
      <w:pPr>
        <w:ind w:left="4036" w:hanging="180"/>
      </w:pPr>
    </w:lvl>
    <w:lvl w:ilvl="6" w:tplc="0419000F" w:tentative="1">
      <w:start w:val="1"/>
      <w:numFmt w:val="decimal"/>
      <w:lvlText w:val="%7."/>
      <w:lvlJc w:val="left"/>
      <w:pPr>
        <w:ind w:left="4756" w:hanging="360"/>
      </w:pPr>
    </w:lvl>
    <w:lvl w:ilvl="7" w:tplc="04190019" w:tentative="1">
      <w:start w:val="1"/>
      <w:numFmt w:val="lowerLetter"/>
      <w:lvlText w:val="%8."/>
      <w:lvlJc w:val="left"/>
      <w:pPr>
        <w:ind w:left="5476" w:hanging="360"/>
      </w:pPr>
    </w:lvl>
    <w:lvl w:ilvl="8" w:tplc="0419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25" w15:restartNumberingAfterBreak="0">
    <w:nsid w:val="41EB1A00"/>
    <w:multiLevelType w:val="multilevel"/>
    <w:tmpl w:val="415841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43F6A3A"/>
    <w:multiLevelType w:val="hybridMultilevel"/>
    <w:tmpl w:val="DF42A4CC"/>
    <w:lvl w:ilvl="0" w:tplc="91BA1C5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59C47C5"/>
    <w:multiLevelType w:val="hybridMultilevel"/>
    <w:tmpl w:val="41BC5B36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8" w15:restartNumberingAfterBreak="0">
    <w:nsid w:val="468F1305"/>
    <w:multiLevelType w:val="hybridMultilevel"/>
    <w:tmpl w:val="95627236"/>
    <w:lvl w:ilvl="0" w:tplc="A55C288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8A65B08"/>
    <w:multiLevelType w:val="hybridMultilevel"/>
    <w:tmpl w:val="4726CF34"/>
    <w:lvl w:ilvl="0" w:tplc="75FEFCEC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B3B5494"/>
    <w:multiLevelType w:val="singleLevel"/>
    <w:tmpl w:val="E4D45C9E"/>
    <w:lvl w:ilvl="0">
      <w:start w:val="1"/>
      <w:numFmt w:val="decimal"/>
      <w:lvlText w:val="%1)"/>
      <w:legacy w:legacy="1" w:legacySpace="0" w:legacyIndent="230"/>
      <w:lvlJc w:val="left"/>
      <w:rPr>
        <w:rFonts w:ascii="Century Schoolbook" w:hAnsi="Century Schoolbook" w:hint="default"/>
      </w:rPr>
    </w:lvl>
  </w:abstractNum>
  <w:abstractNum w:abstractNumId="31" w15:restartNumberingAfterBreak="0">
    <w:nsid w:val="50CE3EA8"/>
    <w:multiLevelType w:val="hybridMultilevel"/>
    <w:tmpl w:val="3DEE6290"/>
    <w:lvl w:ilvl="0" w:tplc="8D98AA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1626D84"/>
    <w:multiLevelType w:val="hybridMultilevel"/>
    <w:tmpl w:val="58BA3228"/>
    <w:lvl w:ilvl="0" w:tplc="95CE6D72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8BB3CF9"/>
    <w:multiLevelType w:val="hybridMultilevel"/>
    <w:tmpl w:val="C3EE1F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 w15:restartNumberingAfterBreak="0">
    <w:nsid w:val="5B227D76"/>
    <w:multiLevelType w:val="hybridMultilevel"/>
    <w:tmpl w:val="F4A06A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C126E91"/>
    <w:multiLevelType w:val="hybridMultilevel"/>
    <w:tmpl w:val="927C46AC"/>
    <w:lvl w:ilvl="0" w:tplc="C72469F6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E442262"/>
    <w:multiLevelType w:val="multilevel"/>
    <w:tmpl w:val="8E22151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5EF65CA5"/>
    <w:multiLevelType w:val="hybridMultilevel"/>
    <w:tmpl w:val="F08E18B6"/>
    <w:lvl w:ilvl="0" w:tplc="9A342A30">
      <w:start w:val="3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13036A5"/>
    <w:multiLevelType w:val="hybridMultilevel"/>
    <w:tmpl w:val="1A266DC6"/>
    <w:lvl w:ilvl="0" w:tplc="D49604C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9C446EE"/>
    <w:multiLevelType w:val="hybridMultilevel"/>
    <w:tmpl w:val="B79A1212"/>
    <w:lvl w:ilvl="0" w:tplc="E168DE4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B143CA0"/>
    <w:multiLevelType w:val="hybridMultilevel"/>
    <w:tmpl w:val="09067634"/>
    <w:lvl w:ilvl="0" w:tplc="153E3036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E2B3F0C"/>
    <w:multiLevelType w:val="hybridMultilevel"/>
    <w:tmpl w:val="20AEF340"/>
    <w:lvl w:ilvl="0" w:tplc="0419000F">
      <w:start w:val="7"/>
      <w:numFmt w:val="decimal"/>
      <w:lvlText w:val="%1."/>
      <w:lvlJc w:val="left"/>
      <w:pPr>
        <w:ind w:left="92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2" w15:restartNumberingAfterBreak="0">
    <w:nsid w:val="73DE4E19"/>
    <w:multiLevelType w:val="hybridMultilevel"/>
    <w:tmpl w:val="00484BCC"/>
    <w:lvl w:ilvl="0" w:tplc="51C2052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3" w15:restartNumberingAfterBreak="0">
    <w:nsid w:val="74937761"/>
    <w:multiLevelType w:val="hybridMultilevel"/>
    <w:tmpl w:val="E3164B06"/>
    <w:lvl w:ilvl="0" w:tplc="C7A0CA0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4" w15:restartNumberingAfterBreak="0">
    <w:nsid w:val="75BF735D"/>
    <w:multiLevelType w:val="multilevel"/>
    <w:tmpl w:val="F078C57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792316D4"/>
    <w:multiLevelType w:val="hybridMultilevel"/>
    <w:tmpl w:val="10722956"/>
    <w:lvl w:ilvl="0" w:tplc="405A3D00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72FC8CD8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BF6E7810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7BF4A04A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A6BE3060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29B4258C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F156216E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D4008E8A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B082EAEE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46" w15:restartNumberingAfterBreak="0">
    <w:nsid w:val="7D70008E"/>
    <w:multiLevelType w:val="hybridMultilevel"/>
    <w:tmpl w:val="FDDEEFF6"/>
    <w:lvl w:ilvl="0" w:tplc="E168DE4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F6C2C72"/>
    <w:multiLevelType w:val="hybridMultilevel"/>
    <w:tmpl w:val="459017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3"/>
  </w:num>
  <w:num w:numId="5">
    <w:abstractNumId w:val="7"/>
  </w:num>
  <w:num w:numId="6">
    <w:abstractNumId w:val="45"/>
  </w:num>
  <w:num w:numId="7">
    <w:abstractNumId w:val="1"/>
  </w:num>
  <w:num w:numId="8">
    <w:abstractNumId w:val="26"/>
  </w:num>
  <w:num w:numId="9">
    <w:abstractNumId w:val="25"/>
  </w:num>
  <w:num w:numId="10">
    <w:abstractNumId w:val="44"/>
  </w:num>
  <w:num w:numId="11">
    <w:abstractNumId w:val="36"/>
  </w:num>
  <w:num w:numId="12">
    <w:abstractNumId w:val="15"/>
  </w:num>
  <w:num w:numId="13">
    <w:abstractNumId w:val="14"/>
  </w:num>
  <w:num w:numId="14">
    <w:abstractNumId w:val="16"/>
  </w:num>
  <w:num w:numId="15">
    <w:abstractNumId w:val="13"/>
  </w:num>
  <w:num w:numId="16">
    <w:abstractNumId w:val="30"/>
  </w:num>
  <w:num w:numId="17">
    <w:abstractNumId w:val="19"/>
  </w:num>
  <w:num w:numId="18">
    <w:abstractNumId w:val="27"/>
  </w:num>
  <w:num w:numId="19">
    <w:abstractNumId w:val="34"/>
  </w:num>
  <w:num w:numId="20">
    <w:abstractNumId w:val="2"/>
  </w:num>
  <w:num w:numId="21">
    <w:abstractNumId w:val="12"/>
  </w:num>
  <w:num w:numId="22">
    <w:abstractNumId w:val="47"/>
  </w:num>
  <w:num w:numId="23">
    <w:abstractNumId w:val="9"/>
  </w:num>
  <w:num w:numId="24">
    <w:abstractNumId w:val="31"/>
  </w:num>
  <w:num w:numId="25">
    <w:abstractNumId w:val="3"/>
  </w:num>
  <w:num w:numId="26">
    <w:abstractNumId w:val="40"/>
  </w:num>
  <w:num w:numId="27">
    <w:abstractNumId w:val="11"/>
  </w:num>
  <w:num w:numId="28">
    <w:abstractNumId w:val="17"/>
  </w:num>
  <w:num w:numId="29">
    <w:abstractNumId w:val="35"/>
  </w:num>
  <w:num w:numId="30">
    <w:abstractNumId w:val="5"/>
  </w:num>
  <w:num w:numId="31">
    <w:abstractNumId w:val="37"/>
  </w:num>
  <w:num w:numId="32">
    <w:abstractNumId w:val="46"/>
  </w:num>
  <w:num w:numId="33">
    <w:abstractNumId w:val="6"/>
  </w:num>
  <w:num w:numId="34">
    <w:abstractNumId w:val="24"/>
  </w:num>
  <w:num w:numId="35">
    <w:abstractNumId w:val="23"/>
  </w:num>
  <w:num w:numId="36">
    <w:abstractNumId w:val="43"/>
  </w:num>
  <w:num w:numId="37">
    <w:abstractNumId w:val="10"/>
  </w:num>
  <w:num w:numId="38">
    <w:abstractNumId w:val="20"/>
  </w:num>
  <w:num w:numId="39">
    <w:abstractNumId w:val="38"/>
  </w:num>
  <w:num w:numId="40">
    <w:abstractNumId w:val="39"/>
  </w:num>
  <w:num w:numId="41">
    <w:abstractNumId w:val="42"/>
  </w:num>
  <w:num w:numId="42">
    <w:abstractNumId w:val="18"/>
  </w:num>
  <w:num w:numId="43">
    <w:abstractNumId w:val="29"/>
  </w:num>
  <w:num w:numId="44">
    <w:abstractNumId w:val="32"/>
  </w:num>
  <w:num w:numId="45">
    <w:abstractNumId w:val="41"/>
  </w:num>
  <w:num w:numId="46">
    <w:abstractNumId w:val="22"/>
  </w:num>
  <w:num w:numId="47">
    <w:abstractNumId w:val="0"/>
  </w:num>
  <w:num w:numId="4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A62B6"/>
    <w:rsid w:val="00030889"/>
    <w:rsid w:val="00065AB5"/>
    <w:rsid w:val="00067385"/>
    <w:rsid w:val="00076471"/>
    <w:rsid w:val="000B63DA"/>
    <w:rsid w:val="000D171B"/>
    <w:rsid w:val="000E4BF5"/>
    <w:rsid w:val="00101D7E"/>
    <w:rsid w:val="001377F6"/>
    <w:rsid w:val="00140516"/>
    <w:rsid w:val="001510BC"/>
    <w:rsid w:val="00151CEB"/>
    <w:rsid w:val="00176EA0"/>
    <w:rsid w:val="00187214"/>
    <w:rsid w:val="00194D02"/>
    <w:rsid w:val="001E3FE4"/>
    <w:rsid w:val="00233392"/>
    <w:rsid w:val="002453E7"/>
    <w:rsid w:val="00247B2C"/>
    <w:rsid w:val="002A62B6"/>
    <w:rsid w:val="002B1D34"/>
    <w:rsid w:val="002B724A"/>
    <w:rsid w:val="002D6BCC"/>
    <w:rsid w:val="002F3533"/>
    <w:rsid w:val="0036295C"/>
    <w:rsid w:val="00374488"/>
    <w:rsid w:val="00375BC0"/>
    <w:rsid w:val="0039189C"/>
    <w:rsid w:val="003E791A"/>
    <w:rsid w:val="003F275A"/>
    <w:rsid w:val="003F2CD4"/>
    <w:rsid w:val="00400F5A"/>
    <w:rsid w:val="004118B8"/>
    <w:rsid w:val="0045176E"/>
    <w:rsid w:val="004546C1"/>
    <w:rsid w:val="00462320"/>
    <w:rsid w:val="00474E10"/>
    <w:rsid w:val="0048126E"/>
    <w:rsid w:val="004818CA"/>
    <w:rsid w:val="004824F8"/>
    <w:rsid w:val="004C2112"/>
    <w:rsid w:val="004E55D6"/>
    <w:rsid w:val="004F130B"/>
    <w:rsid w:val="004F1439"/>
    <w:rsid w:val="004F4BF3"/>
    <w:rsid w:val="004F7099"/>
    <w:rsid w:val="005077DE"/>
    <w:rsid w:val="00563F82"/>
    <w:rsid w:val="00577290"/>
    <w:rsid w:val="0059458E"/>
    <w:rsid w:val="005A2B19"/>
    <w:rsid w:val="005B7337"/>
    <w:rsid w:val="005E17BA"/>
    <w:rsid w:val="00627CB2"/>
    <w:rsid w:val="00642214"/>
    <w:rsid w:val="006424F0"/>
    <w:rsid w:val="00653A7A"/>
    <w:rsid w:val="0068544A"/>
    <w:rsid w:val="00690032"/>
    <w:rsid w:val="00691B46"/>
    <w:rsid w:val="006D0724"/>
    <w:rsid w:val="006E0295"/>
    <w:rsid w:val="006E5487"/>
    <w:rsid w:val="007323F8"/>
    <w:rsid w:val="0073661D"/>
    <w:rsid w:val="00764868"/>
    <w:rsid w:val="0076783F"/>
    <w:rsid w:val="00767F64"/>
    <w:rsid w:val="00772384"/>
    <w:rsid w:val="0078782F"/>
    <w:rsid w:val="00790AB7"/>
    <w:rsid w:val="0079141A"/>
    <w:rsid w:val="00792A7D"/>
    <w:rsid w:val="007A283B"/>
    <w:rsid w:val="007C71DD"/>
    <w:rsid w:val="007E2B71"/>
    <w:rsid w:val="00883BD7"/>
    <w:rsid w:val="008A45CC"/>
    <w:rsid w:val="008A544A"/>
    <w:rsid w:val="008A7B56"/>
    <w:rsid w:val="008C77AD"/>
    <w:rsid w:val="008D2DF8"/>
    <w:rsid w:val="008D590D"/>
    <w:rsid w:val="008E2A60"/>
    <w:rsid w:val="008F0E71"/>
    <w:rsid w:val="00902860"/>
    <w:rsid w:val="00920FC0"/>
    <w:rsid w:val="0093137E"/>
    <w:rsid w:val="00936594"/>
    <w:rsid w:val="00942DF5"/>
    <w:rsid w:val="009626C3"/>
    <w:rsid w:val="00985EFA"/>
    <w:rsid w:val="009906F4"/>
    <w:rsid w:val="009B67CC"/>
    <w:rsid w:val="009D43D5"/>
    <w:rsid w:val="009D762A"/>
    <w:rsid w:val="00A16C0C"/>
    <w:rsid w:val="00A213BF"/>
    <w:rsid w:val="00A26D61"/>
    <w:rsid w:val="00A364C3"/>
    <w:rsid w:val="00A403BE"/>
    <w:rsid w:val="00A4237E"/>
    <w:rsid w:val="00A654F2"/>
    <w:rsid w:val="00A76881"/>
    <w:rsid w:val="00AA5C56"/>
    <w:rsid w:val="00AB12DC"/>
    <w:rsid w:val="00B11ED4"/>
    <w:rsid w:val="00B20823"/>
    <w:rsid w:val="00B27A96"/>
    <w:rsid w:val="00BA4D61"/>
    <w:rsid w:val="00BB4155"/>
    <w:rsid w:val="00BC2704"/>
    <w:rsid w:val="00BD5313"/>
    <w:rsid w:val="00C01810"/>
    <w:rsid w:val="00C317F5"/>
    <w:rsid w:val="00C36FDC"/>
    <w:rsid w:val="00C60056"/>
    <w:rsid w:val="00C77840"/>
    <w:rsid w:val="00CA4FFF"/>
    <w:rsid w:val="00CB7E2B"/>
    <w:rsid w:val="00CC44F2"/>
    <w:rsid w:val="00CC6959"/>
    <w:rsid w:val="00CE0A69"/>
    <w:rsid w:val="00CF304F"/>
    <w:rsid w:val="00CF4534"/>
    <w:rsid w:val="00D020A0"/>
    <w:rsid w:val="00D05276"/>
    <w:rsid w:val="00D1753C"/>
    <w:rsid w:val="00D27280"/>
    <w:rsid w:val="00D27908"/>
    <w:rsid w:val="00D35386"/>
    <w:rsid w:val="00D70AB9"/>
    <w:rsid w:val="00D74426"/>
    <w:rsid w:val="00D81B65"/>
    <w:rsid w:val="00D86EAB"/>
    <w:rsid w:val="00D91670"/>
    <w:rsid w:val="00D9790B"/>
    <w:rsid w:val="00DA3960"/>
    <w:rsid w:val="00DA3E10"/>
    <w:rsid w:val="00DC7B6E"/>
    <w:rsid w:val="00DD3231"/>
    <w:rsid w:val="00DD3921"/>
    <w:rsid w:val="00E01F36"/>
    <w:rsid w:val="00E24E2F"/>
    <w:rsid w:val="00E57C7F"/>
    <w:rsid w:val="00E84D4C"/>
    <w:rsid w:val="00E95938"/>
    <w:rsid w:val="00E97F8C"/>
    <w:rsid w:val="00EB0B5A"/>
    <w:rsid w:val="00ED72B1"/>
    <w:rsid w:val="00EE6732"/>
    <w:rsid w:val="00F14243"/>
    <w:rsid w:val="00F25A83"/>
    <w:rsid w:val="00F41114"/>
    <w:rsid w:val="00F422BA"/>
    <w:rsid w:val="00F47946"/>
    <w:rsid w:val="00F66F4F"/>
    <w:rsid w:val="00F823DB"/>
    <w:rsid w:val="00FC491F"/>
    <w:rsid w:val="00FD0DAC"/>
    <w:rsid w:val="00FE0E6F"/>
    <w:rsid w:val="00FF27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9"/>
    <o:shapelayout v:ext="edit">
      <o:idmap v:ext="edit" data="1"/>
      <o:rules v:ext="edit">
        <o:r id="V:Rule1" type="connector" idref="#AutoShape 47"/>
      </o:rules>
    </o:shapelayout>
  </w:shapeDefaults>
  <w:decimalSymbol w:val=","/>
  <w:listSeparator w:val=";"/>
  <w14:docId w14:val="6AF28822"/>
  <w15:docId w15:val="{2E8BD6F1-E152-4573-9F30-C5468933B5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62B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2A62B6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next w:val="a"/>
    <w:link w:val="20"/>
    <w:qFormat/>
    <w:rsid w:val="004818C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4818C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2A62B6"/>
    <w:rPr>
      <w:rFonts w:ascii="Times New Roman" w:eastAsia="Times New Roman" w:hAnsi="Times New Roman" w:cs="Times New Roman"/>
      <w:sz w:val="24"/>
      <w:szCs w:val="24"/>
    </w:rPr>
  </w:style>
  <w:style w:type="table" w:styleId="a3">
    <w:name w:val="Table Grid"/>
    <w:basedOn w:val="a1"/>
    <w:uiPriority w:val="59"/>
    <w:rsid w:val="002A62B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footnote text"/>
    <w:basedOn w:val="a"/>
    <w:link w:val="a5"/>
    <w:semiHidden/>
    <w:rsid w:val="002A62B6"/>
    <w:rPr>
      <w:sz w:val="20"/>
      <w:szCs w:val="20"/>
    </w:rPr>
  </w:style>
  <w:style w:type="character" w:customStyle="1" w:styleId="a5">
    <w:name w:val="Текст сноски Знак"/>
    <w:basedOn w:val="a0"/>
    <w:link w:val="a4"/>
    <w:semiHidden/>
    <w:rsid w:val="002A62B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footnote reference"/>
    <w:semiHidden/>
    <w:rsid w:val="002A62B6"/>
    <w:rPr>
      <w:vertAlign w:val="superscript"/>
    </w:rPr>
  </w:style>
  <w:style w:type="paragraph" w:styleId="a7">
    <w:name w:val="List Paragraph"/>
    <w:basedOn w:val="a"/>
    <w:uiPriority w:val="34"/>
    <w:qFormat/>
    <w:rsid w:val="002A62B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footer"/>
    <w:basedOn w:val="a"/>
    <w:link w:val="a9"/>
    <w:rsid w:val="002A62B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rsid w:val="002A62B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page number"/>
    <w:basedOn w:val="a0"/>
    <w:rsid w:val="002A62B6"/>
  </w:style>
  <w:style w:type="paragraph" w:styleId="21">
    <w:name w:val="List 2"/>
    <w:basedOn w:val="a"/>
    <w:rsid w:val="002A62B6"/>
    <w:pPr>
      <w:ind w:left="566" w:hanging="283"/>
    </w:pPr>
    <w:rPr>
      <w:rFonts w:ascii="Arial" w:hAnsi="Arial" w:cs="Arial"/>
      <w:szCs w:val="28"/>
    </w:rPr>
  </w:style>
  <w:style w:type="paragraph" w:customStyle="1" w:styleId="ab">
    <w:name w:val="Знак Знак Знак Знак Знак Знак Знак"/>
    <w:basedOn w:val="a"/>
    <w:rsid w:val="002A62B6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c">
    <w:name w:val="Основной текст_"/>
    <w:link w:val="11"/>
    <w:rsid w:val="002A62B6"/>
    <w:rPr>
      <w:sz w:val="27"/>
      <w:szCs w:val="27"/>
      <w:shd w:val="clear" w:color="auto" w:fill="FFFFFF"/>
    </w:rPr>
  </w:style>
  <w:style w:type="paragraph" w:customStyle="1" w:styleId="11">
    <w:name w:val="Основной текст1"/>
    <w:basedOn w:val="a"/>
    <w:link w:val="ac"/>
    <w:rsid w:val="002A62B6"/>
    <w:pPr>
      <w:shd w:val="clear" w:color="auto" w:fill="FFFFFF"/>
      <w:spacing w:after="420" w:line="0" w:lineRule="atLeast"/>
    </w:pPr>
    <w:rPr>
      <w:rFonts w:asciiTheme="minorHAnsi" w:eastAsiaTheme="minorHAnsi" w:hAnsiTheme="minorHAnsi" w:cstheme="minorBidi"/>
      <w:sz w:val="27"/>
      <w:szCs w:val="27"/>
      <w:lang w:eastAsia="en-US"/>
    </w:rPr>
  </w:style>
  <w:style w:type="character" w:styleId="ad">
    <w:name w:val="Hyperlink"/>
    <w:rsid w:val="002A62B6"/>
    <w:rPr>
      <w:color w:val="0000FF"/>
      <w:u w:val="single"/>
    </w:rPr>
  </w:style>
  <w:style w:type="paragraph" w:styleId="31">
    <w:name w:val="Body Text 3"/>
    <w:basedOn w:val="a"/>
    <w:link w:val="32"/>
    <w:rsid w:val="002A62B6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rsid w:val="002A62B6"/>
    <w:rPr>
      <w:rFonts w:ascii="Times New Roman" w:eastAsia="Times New Roman" w:hAnsi="Times New Roman" w:cs="Times New Roman"/>
      <w:sz w:val="16"/>
      <w:szCs w:val="16"/>
    </w:rPr>
  </w:style>
  <w:style w:type="character" w:customStyle="1" w:styleId="apple-converted-space">
    <w:name w:val="apple-converted-space"/>
    <w:basedOn w:val="a0"/>
    <w:rsid w:val="002A62B6"/>
  </w:style>
  <w:style w:type="paragraph" w:styleId="ae">
    <w:name w:val="Normal (Web)"/>
    <w:basedOn w:val="a"/>
    <w:uiPriority w:val="99"/>
    <w:unhideWhenUsed/>
    <w:rsid w:val="002A62B6"/>
    <w:pPr>
      <w:spacing w:before="100" w:beforeAutospacing="1" w:after="100" w:afterAutospacing="1"/>
    </w:pPr>
  </w:style>
  <w:style w:type="character" w:customStyle="1" w:styleId="c4">
    <w:name w:val="c4"/>
    <w:basedOn w:val="a0"/>
    <w:rsid w:val="002A62B6"/>
  </w:style>
  <w:style w:type="paragraph" w:customStyle="1" w:styleId="c14">
    <w:name w:val="c14"/>
    <w:basedOn w:val="a"/>
    <w:rsid w:val="002A62B6"/>
    <w:pPr>
      <w:spacing w:before="100" w:beforeAutospacing="1" w:after="100" w:afterAutospacing="1"/>
    </w:pPr>
  </w:style>
  <w:style w:type="paragraph" w:customStyle="1" w:styleId="c22">
    <w:name w:val="c22"/>
    <w:basedOn w:val="a"/>
    <w:rsid w:val="002A62B6"/>
    <w:pPr>
      <w:spacing w:before="100" w:beforeAutospacing="1" w:after="100" w:afterAutospacing="1"/>
    </w:pPr>
  </w:style>
  <w:style w:type="paragraph" w:customStyle="1" w:styleId="c29">
    <w:name w:val="c29"/>
    <w:basedOn w:val="a"/>
    <w:rsid w:val="002A62B6"/>
    <w:pPr>
      <w:spacing w:before="100" w:beforeAutospacing="1" w:after="100" w:afterAutospacing="1"/>
    </w:pPr>
  </w:style>
  <w:style w:type="paragraph" w:customStyle="1" w:styleId="c32">
    <w:name w:val="c32"/>
    <w:basedOn w:val="a"/>
    <w:rsid w:val="002A62B6"/>
    <w:pPr>
      <w:spacing w:before="100" w:beforeAutospacing="1" w:after="100" w:afterAutospacing="1"/>
    </w:pPr>
  </w:style>
  <w:style w:type="paragraph" w:customStyle="1" w:styleId="c11">
    <w:name w:val="c11"/>
    <w:basedOn w:val="a"/>
    <w:rsid w:val="002A62B6"/>
    <w:pPr>
      <w:spacing w:before="100" w:beforeAutospacing="1" w:after="100" w:afterAutospacing="1"/>
    </w:pPr>
  </w:style>
  <w:style w:type="paragraph" w:customStyle="1" w:styleId="c23">
    <w:name w:val="c23"/>
    <w:basedOn w:val="a"/>
    <w:rsid w:val="002A62B6"/>
    <w:pPr>
      <w:spacing w:before="100" w:beforeAutospacing="1" w:after="100" w:afterAutospacing="1"/>
    </w:pPr>
  </w:style>
  <w:style w:type="paragraph" w:customStyle="1" w:styleId="c21">
    <w:name w:val="c21"/>
    <w:basedOn w:val="a"/>
    <w:rsid w:val="002A62B6"/>
    <w:pPr>
      <w:spacing w:before="100" w:beforeAutospacing="1" w:after="100" w:afterAutospacing="1"/>
    </w:pPr>
  </w:style>
  <w:style w:type="paragraph" w:customStyle="1" w:styleId="c16">
    <w:name w:val="c16"/>
    <w:basedOn w:val="a"/>
    <w:rsid w:val="002A62B6"/>
    <w:pPr>
      <w:spacing w:before="100" w:beforeAutospacing="1" w:after="100" w:afterAutospacing="1"/>
    </w:pPr>
  </w:style>
  <w:style w:type="paragraph" w:customStyle="1" w:styleId="c19">
    <w:name w:val="c19"/>
    <w:basedOn w:val="a"/>
    <w:rsid w:val="002A62B6"/>
    <w:pPr>
      <w:spacing w:before="100" w:beforeAutospacing="1" w:after="100" w:afterAutospacing="1"/>
    </w:pPr>
  </w:style>
  <w:style w:type="paragraph" w:customStyle="1" w:styleId="c12">
    <w:name w:val="c12"/>
    <w:basedOn w:val="a"/>
    <w:rsid w:val="002A62B6"/>
    <w:pPr>
      <w:spacing w:before="100" w:beforeAutospacing="1" w:after="100" w:afterAutospacing="1"/>
    </w:pPr>
  </w:style>
  <w:style w:type="character" w:styleId="af">
    <w:name w:val="Strong"/>
    <w:uiPriority w:val="22"/>
    <w:qFormat/>
    <w:rsid w:val="002A62B6"/>
    <w:rPr>
      <w:b/>
      <w:bCs/>
    </w:rPr>
  </w:style>
  <w:style w:type="paragraph" w:customStyle="1" w:styleId="Style11">
    <w:name w:val="Style11"/>
    <w:basedOn w:val="a"/>
    <w:uiPriority w:val="99"/>
    <w:rsid w:val="002A62B6"/>
    <w:pPr>
      <w:widowControl w:val="0"/>
      <w:autoSpaceDE w:val="0"/>
      <w:autoSpaceDN w:val="0"/>
      <w:adjustRightInd w:val="0"/>
    </w:pPr>
    <w:rPr>
      <w:rFonts w:ascii="Franklin Gothic Medium Cond" w:hAnsi="Franklin Gothic Medium Cond"/>
    </w:rPr>
  </w:style>
  <w:style w:type="paragraph" w:customStyle="1" w:styleId="Style15">
    <w:name w:val="Style15"/>
    <w:basedOn w:val="a"/>
    <w:uiPriority w:val="99"/>
    <w:rsid w:val="002A62B6"/>
    <w:pPr>
      <w:widowControl w:val="0"/>
      <w:autoSpaceDE w:val="0"/>
      <w:autoSpaceDN w:val="0"/>
      <w:adjustRightInd w:val="0"/>
      <w:spacing w:line="219" w:lineRule="exact"/>
      <w:jc w:val="both"/>
    </w:pPr>
    <w:rPr>
      <w:rFonts w:ascii="Franklin Gothic Medium Cond" w:hAnsi="Franklin Gothic Medium Cond"/>
    </w:rPr>
  </w:style>
  <w:style w:type="character" w:customStyle="1" w:styleId="FontStyle22">
    <w:name w:val="Font Style22"/>
    <w:uiPriority w:val="99"/>
    <w:rsid w:val="002A62B6"/>
    <w:rPr>
      <w:rFonts w:ascii="Century Schoolbook" w:hAnsi="Century Schoolbook" w:cs="Century Schoolbook"/>
      <w:sz w:val="18"/>
      <w:szCs w:val="18"/>
    </w:rPr>
  </w:style>
  <w:style w:type="character" w:customStyle="1" w:styleId="FontStyle24">
    <w:name w:val="Font Style24"/>
    <w:uiPriority w:val="99"/>
    <w:rsid w:val="002A62B6"/>
    <w:rPr>
      <w:rFonts w:ascii="Century Schoolbook" w:hAnsi="Century Schoolbook" w:cs="Century Schoolbook"/>
      <w:b/>
      <w:bCs/>
      <w:sz w:val="18"/>
      <w:szCs w:val="18"/>
    </w:rPr>
  </w:style>
  <w:style w:type="paragraph" w:customStyle="1" w:styleId="Style2">
    <w:name w:val="Style2"/>
    <w:basedOn w:val="a"/>
    <w:uiPriority w:val="99"/>
    <w:rsid w:val="002A62B6"/>
    <w:pPr>
      <w:widowControl w:val="0"/>
      <w:autoSpaceDE w:val="0"/>
      <w:autoSpaceDN w:val="0"/>
      <w:adjustRightInd w:val="0"/>
    </w:pPr>
    <w:rPr>
      <w:rFonts w:ascii="Arial Narrow" w:hAnsi="Arial Narrow"/>
    </w:rPr>
  </w:style>
  <w:style w:type="character" w:customStyle="1" w:styleId="FontStyle12">
    <w:name w:val="Font Style12"/>
    <w:uiPriority w:val="99"/>
    <w:rsid w:val="002A62B6"/>
    <w:rPr>
      <w:rFonts w:ascii="Times New Roman" w:hAnsi="Times New Roman" w:cs="Times New Roman"/>
      <w:sz w:val="22"/>
      <w:szCs w:val="22"/>
    </w:rPr>
  </w:style>
  <w:style w:type="paragraph" w:customStyle="1" w:styleId="Style18">
    <w:name w:val="Style18"/>
    <w:basedOn w:val="a"/>
    <w:rsid w:val="002A62B6"/>
    <w:pPr>
      <w:widowControl w:val="0"/>
      <w:autoSpaceDE w:val="0"/>
      <w:autoSpaceDN w:val="0"/>
      <w:adjustRightInd w:val="0"/>
    </w:pPr>
    <w:rPr>
      <w:rFonts w:ascii="Candara" w:hAnsi="Candara"/>
    </w:rPr>
  </w:style>
  <w:style w:type="paragraph" w:styleId="af0">
    <w:name w:val="Balloon Text"/>
    <w:basedOn w:val="a"/>
    <w:link w:val="af1"/>
    <w:uiPriority w:val="99"/>
    <w:semiHidden/>
    <w:unhideWhenUsed/>
    <w:rsid w:val="002A62B6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2A62B6"/>
    <w:rPr>
      <w:rFonts w:ascii="Tahoma" w:eastAsia="Times New Roman" w:hAnsi="Tahoma" w:cs="Tahoma"/>
      <w:sz w:val="16"/>
      <w:szCs w:val="16"/>
      <w:lang w:eastAsia="ru-RU"/>
    </w:rPr>
  </w:style>
  <w:style w:type="paragraph" w:styleId="af2">
    <w:name w:val="Body Text Indent"/>
    <w:basedOn w:val="a"/>
    <w:link w:val="af3"/>
    <w:uiPriority w:val="99"/>
    <w:unhideWhenUsed/>
    <w:rsid w:val="002A62B6"/>
    <w:pPr>
      <w:spacing w:after="120"/>
      <w:ind w:left="283"/>
    </w:pPr>
  </w:style>
  <w:style w:type="character" w:customStyle="1" w:styleId="af3">
    <w:name w:val="Основной текст с отступом Знак"/>
    <w:basedOn w:val="a0"/>
    <w:link w:val="af2"/>
    <w:uiPriority w:val="99"/>
    <w:rsid w:val="002A62B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4818CA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4818CA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customStyle="1" w:styleId="33">
    <w:name w:val="Основной текст (3)_"/>
    <w:link w:val="34"/>
    <w:rsid w:val="00AB12DC"/>
    <w:rPr>
      <w:sz w:val="23"/>
      <w:szCs w:val="23"/>
      <w:shd w:val="clear" w:color="auto" w:fill="FFFFFF"/>
    </w:rPr>
  </w:style>
  <w:style w:type="paragraph" w:customStyle="1" w:styleId="34">
    <w:name w:val="Основной текст (3)"/>
    <w:basedOn w:val="a"/>
    <w:link w:val="33"/>
    <w:rsid w:val="00AB12DC"/>
    <w:pPr>
      <w:shd w:val="clear" w:color="auto" w:fill="FFFFFF"/>
      <w:spacing w:line="266" w:lineRule="exact"/>
      <w:jc w:val="center"/>
    </w:pPr>
    <w:rPr>
      <w:rFonts w:asciiTheme="minorHAnsi" w:eastAsiaTheme="minorHAnsi" w:hAnsiTheme="minorHAnsi" w:cstheme="minorBidi"/>
      <w:sz w:val="23"/>
      <w:szCs w:val="23"/>
      <w:lang w:eastAsia="en-US"/>
    </w:rPr>
  </w:style>
  <w:style w:type="paragraph" w:styleId="af4">
    <w:name w:val="header"/>
    <w:basedOn w:val="a"/>
    <w:link w:val="af5"/>
    <w:uiPriority w:val="99"/>
    <w:semiHidden/>
    <w:unhideWhenUsed/>
    <w:rsid w:val="00AA5C56"/>
    <w:pPr>
      <w:tabs>
        <w:tab w:val="center" w:pos="4677"/>
        <w:tab w:val="right" w:pos="9355"/>
      </w:tabs>
    </w:pPr>
  </w:style>
  <w:style w:type="character" w:customStyle="1" w:styleId="af5">
    <w:name w:val="Верхний колонтитул Знак"/>
    <w:basedOn w:val="a0"/>
    <w:link w:val="af4"/>
    <w:uiPriority w:val="99"/>
    <w:semiHidden/>
    <w:rsid w:val="00AA5C5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"/>
    <w:rsid w:val="008C77AD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0440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52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20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emf"/><Relationship Id="rId3" Type="http://schemas.openxmlformats.org/officeDocument/2006/relationships/styles" Target="styles.xml"/><Relationship Id="rId21" Type="http://schemas.openxmlformats.org/officeDocument/2006/relationships/image" Target="http://im5-tub-ru.yandex.net/i?id=265423961-61-72&amp;n=21" TargetMode="External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hyperlink" Target="http://www.motor-remont.ru/books/4/vvedenie.html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6.pn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hyperlink" Target="http://www.welding.su/articles/arch/" TargetMode="Externa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hyperlink" Target="http://www.osvarke.com/" TargetMode="External"/><Relationship Id="rId30" Type="http://schemas.openxmlformats.org/officeDocument/2006/relationships/hyperlink" Target="http://www.svarocshov.ru" TargetMode="Externa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095627B-D512-41E7-99FA-62AA6524BC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391</TotalTime>
  <Pages>26</Pages>
  <Words>7706</Words>
  <Characters>43928</Characters>
  <Application>Microsoft Office Word</Application>
  <DocSecurity>0</DocSecurity>
  <Lines>366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валя</dc:creator>
  <cp:keywords/>
  <dc:description/>
  <cp:lastModifiedBy>admin</cp:lastModifiedBy>
  <cp:revision>93</cp:revision>
  <dcterms:created xsi:type="dcterms:W3CDTF">2018-06-06T12:00:00Z</dcterms:created>
  <dcterms:modified xsi:type="dcterms:W3CDTF">2023-09-12T10:01:00Z</dcterms:modified>
</cp:coreProperties>
</file>